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EA" w:rsidRPr="008D35EA" w:rsidRDefault="008D35EA" w:rsidP="008D35EA">
      <w:pPr>
        <w:ind w:firstLine="705"/>
        <w:jc w:val="right"/>
        <w:textAlignment w:val="baseline"/>
        <w:rPr>
          <w:bCs/>
          <w:sz w:val="28"/>
          <w:szCs w:val="28"/>
        </w:rPr>
      </w:pPr>
      <w:r w:rsidRPr="008D35EA">
        <w:rPr>
          <w:bCs/>
          <w:sz w:val="28"/>
          <w:szCs w:val="28"/>
        </w:rPr>
        <w:t>Приложение 3</w:t>
      </w:r>
    </w:p>
    <w:p w:rsidR="008D35EA" w:rsidRDefault="008D35EA" w:rsidP="008D35EA">
      <w:pPr>
        <w:ind w:firstLine="705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  <w:r>
        <w:rPr>
          <w:sz w:val="28"/>
          <w:szCs w:val="28"/>
        </w:rPr>
        <w:t> </w:t>
      </w:r>
    </w:p>
    <w:p w:rsidR="008D35EA" w:rsidRDefault="008D35EA" w:rsidP="008D35EA">
      <w:pPr>
        <w:ind w:firstLine="70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программы повышения квалификации </w:t>
      </w:r>
    </w:p>
    <w:p w:rsidR="008D35EA" w:rsidRDefault="008D35EA" w:rsidP="008D35EA">
      <w:pPr>
        <w:ind w:firstLine="70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 «</w:t>
      </w:r>
      <w:r>
        <w:rPr>
          <w:b/>
          <w:sz w:val="28"/>
          <w:szCs w:val="28"/>
        </w:rPr>
        <w:t>Документационное и информационное обеспечение</w:t>
      </w:r>
      <w:r>
        <w:rPr>
          <w:b/>
          <w:sz w:val="28"/>
          <w:szCs w:val="28"/>
        </w:rPr>
        <w:br/>
        <w:t xml:space="preserve"> нотариальной деятельности</w:t>
      </w:r>
      <w:r>
        <w:rPr>
          <w:sz w:val="28"/>
          <w:szCs w:val="28"/>
        </w:rPr>
        <w:t>» </w:t>
      </w:r>
    </w:p>
    <w:p w:rsidR="008D35EA" w:rsidRDefault="008D35EA" w:rsidP="008D35EA">
      <w:pPr>
        <w:ind w:firstLine="705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Срок обучения</w:t>
      </w:r>
      <w:r>
        <w:rPr>
          <w:sz w:val="28"/>
          <w:szCs w:val="28"/>
        </w:rPr>
        <w:t xml:space="preserve"> — 24 ч.</w:t>
      </w:r>
    </w:p>
    <w:p w:rsidR="008D35EA" w:rsidRDefault="008D35EA" w:rsidP="008D35EA">
      <w:pPr>
        <w:ind w:firstLine="705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— очная, очная с применением ДОТ, ЭО/ исключи-тельно ДОТ, ЭО.</w:t>
      </w:r>
    </w:p>
    <w:p w:rsidR="008D35EA" w:rsidRPr="006838AD" w:rsidRDefault="008D35EA" w:rsidP="008D35EA">
      <w:pPr>
        <w:ind w:left="3094" w:hanging="2352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Режим занятий</w:t>
      </w:r>
      <w:r>
        <w:rPr>
          <w:sz w:val="28"/>
          <w:szCs w:val="28"/>
        </w:rPr>
        <w:t xml:space="preserve"> — </w:t>
      </w:r>
      <w:r w:rsidRPr="006838AD">
        <w:rPr>
          <w:sz w:val="28"/>
          <w:szCs w:val="28"/>
        </w:rPr>
        <w:t>8 часов в день (очная форма обучения,</w:t>
      </w:r>
      <w:r w:rsidRPr="006838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38AD">
        <w:rPr>
          <w:sz w:val="28"/>
          <w:szCs w:val="28"/>
        </w:rPr>
        <w:t>очная с применением ДОТ, ЭО)</w:t>
      </w:r>
    </w:p>
    <w:p w:rsidR="008D35EA" w:rsidRDefault="008D35EA" w:rsidP="008D35EA">
      <w:pPr>
        <w:ind w:left="3052" w:firstLine="42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6838AD">
        <w:rPr>
          <w:sz w:val="28"/>
          <w:szCs w:val="28"/>
        </w:rPr>
        <w:t xml:space="preserve"> часа в день (очная форма обучения с </w:t>
      </w:r>
      <w:r>
        <w:rPr>
          <w:sz w:val="28"/>
          <w:szCs w:val="28"/>
        </w:rPr>
        <w:t>п</w:t>
      </w:r>
      <w:r w:rsidRPr="006838AD">
        <w:rPr>
          <w:sz w:val="28"/>
          <w:szCs w:val="28"/>
        </w:rPr>
        <w:t>рименением исключительно ДОТ, ЭО)</w:t>
      </w:r>
    </w:p>
    <w:p w:rsidR="008D35EA" w:rsidRDefault="008D35EA" w:rsidP="008D35EA">
      <w:pPr>
        <w:ind w:firstLine="705"/>
        <w:textAlignment w:val="baseline"/>
        <w:rPr>
          <w:sz w:val="16"/>
          <w:szCs w:val="16"/>
        </w:rPr>
      </w:pPr>
    </w:p>
    <w:tbl>
      <w:tblPr>
        <w:tblW w:w="9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409"/>
        <w:gridCol w:w="993"/>
        <w:gridCol w:w="992"/>
        <w:gridCol w:w="992"/>
        <w:gridCol w:w="1276"/>
        <w:gridCol w:w="992"/>
        <w:gridCol w:w="1323"/>
        <w:gridCol w:w="13"/>
      </w:tblGrid>
      <w:tr w:rsidR="008D35EA" w:rsidTr="009D32B6">
        <w:trPr>
          <w:trHeight w:val="807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ind w:left="-120" w:right="-13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</w:p>
          <w:p w:rsidR="008D35EA" w:rsidRDefault="008D35EA" w:rsidP="009D32B6">
            <w:pPr>
              <w:ind w:left="-120" w:right="-13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п/п 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outset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ind w:right="51"/>
              <w:jc w:val="center"/>
              <w:textAlignment w:val="baseline"/>
              <w:rPr>
                <w:sz w:val="26"/>
                <w:szCs w:val="26"/>
              </w:rPr>
            </w:pPr>
            <w:r w:rsidRPr="009E2EBE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разделов и тем</w:t>
            </w:r>
            <w:r w:rsidRPr="009E2EBE">
              <w:rPr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35EA" w:rsidRPr="00DE63C7" w:rsidRDefault="008D35EA" w:rsidP="009D32B6">
            <w:pPr>
              <w:ind w:right="-3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DE63C7">
              <w:rPr>
                <w:b/>
                <w:sz w:val="26"/>
                <w:szCs w:val="26"/>
              </w:rPr>
              <w:t>Всего (час),</w:t>
            </w:r>
          </w:p>
          <w:p w:rsidR="008D35EA" w:rsidRDefault="008D35EA" w:rsidP="009D32B6">
            <w:pPr>
              <w:ind w:right="-3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A" w:rsidRDefault="008D35EA" w:rsidP="009D32B6">
            <w:pPr>
              <w:ind w:left="-12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 </w:t>
            </w:r>
          </w:p>
          <w:p w:rsidR="008D35EA" w:rsidRDefault="008D35EA" w:rsidP="009D32B6">
            <w:pPr>
              <w:ind w:left="-12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(очная форма)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D35EA" w:rsidRDefault="008D35EA" w:rsidP="009D32B6">
            <w:pPr>
              <w:ind w:left="-12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ДОТ, ЭО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outset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ind w:left="141" w:right="14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Формы </w:t>
            </w:r>
            <w:r>
              <w:rPr>
                <w:sz w:val="26"/>
                <w:szCs w:val="26"/>
              </w:rPr>
              <w:br/>
              <w:t>контроля</w:t>
            </w:r>
          </w:p>
        </w:tc>
      </w:tr>
      <w:tr w:rsidR="008D35EA" w:rsidTr="009D32B6">
        <w:trPr>
          <w:gridAfter w:val="1"/>
          <w:wAfter w:w="13" w:type="dxa"/>
          <w:trHeight w:val="1543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D35EA" w:rsidRDefault="008D35EA" w:rsidP="009D32B6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right w:val="single" w:sz="6" w:space="0" w:color="auto"/>
            </w:tcBorders>
            <w:vAlign w:val="center"/>
            <w:hideMark/>
          </w:tcPr>
          <w:p w:rsidR="008D35EA" w:rsidRDefault="008D35EA" w:rsidP="009D32B6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8D35EA" w:rsidRDefault="008D35EA" w:rsidP="009D32B6">
            <w:pPr>
              <w:ind w:right="-30"/>
              <w:jc w:val="center"/>
              <w:textAlignment w:val="baseline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35EA" w:rsidRDefault="008D35EA" w:rsidP="009D32B6">
            <w:pPr>
              <w:jc w:val="center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очная с применением ДОТ, ЭО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ind w:left="102" w:right="84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лекции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8D35EA" w:rsidRDefault="008D35EA" w:rsidP="009D32B6">
            <w:pPr>
              <w:ind w:left="-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семинары (практические занятия)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outset" w:sz="6" w:space="0" w:color="auto"/>
            </w:tcBorders>
            <w:hideMark/>
          </w:tcPr>
          <w:p w:rsidR="008D35EA" w:rsidRDefault="008D35EA" w:rsidP="009D32B6">
            <w:pPr>
              <w:ind w:left="16" w:right="112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дистанционные занятия</w:t>
            </w:r>
          </w:p>
        </w:tc>
        <w:tc>
          <w:tcPr>
            <w:tcW w:w="1323" w:type="dxa"/>
            <w:tcBorders>
              <w:left w:val="outset" w:sz="6" w:space="0" w:color="auto"/>
              <w:right w:val="single" w:sz="6" w:space="0" w:color="auto"/>
            </w:tcBorders>
            <w:vAlign w:val="center"/>
            <w:hideMark/>
          </w:tcPr>
          <w:p w:rsidR="008D35EA" w:rsidRDefault="008D35EA" w:rsidP="009D32B6">
            <w:pPr>
              <w:rPr>
                <w:sz w:val="26"/>
                <w:szCs w:val="26"/>
              </w:rPr>
            </w:pPr>
          </w:p>
        </w:tc>
      </w:tr>
      <w:tr w:rsidR="008D35EA" w:rsidTr="009D32B6">
        <w:trPr>
          <w:gridAfter w:val="1"/>
          <w:wAfter w:w="13" w:type="dxa"/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8D35EA" w:rsidTr="009D32B6">
        <w:trPr>
          <w:gridAfter w:val="1"/>
          <w:wAfter w:w="13" w:type="dxa"/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textAlignment w:val="baseline"/>
              <w:rPr>
                <w:sz w:val="26"/>
                <w:szCs w:val="26"/>
              </w:rPr>
            </w:pPr>
            <w:r w:rsidRPr="00DE63C7">
              <w:rPr>
                <w:bCs/>
                <w:sz w:val="26"/>
                <w:szCs w:val="26"/>
              </w:rPr>
              <w:t>Документационное обеспечение нотариальной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 12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8D35EA" w:rsidTr="009D32B6">
        <w:trPr>
          <w:gridAfter w:val="1"/>
          <w:wAfter w:w="13" w:type="dxa"/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textAlignment w:val="baseline"/>
              <w:rPr>
                <w:sz w:val="26"/>
                <w:szCs w:val="26"/>
              </w:rPr>
            </w:pPr>
            <w:r w:rsidRPr="00DE63C7">
              <w:rPr>
                <w:bCs/>
                <w:sz w:val="26"/>
                <w:szCs w:val="26"/>
              </w:rPr>
              <w:t>Информационное обеспечение нотариальной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8D35EA" w:rsidTr="009D32B6">
        <w:trPr>
          <w:gridAfter w:val="1"/>
          <w:wAfter w:w="13" w:type="dxa"/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textAlignment w:val="baseline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Итоговая аттестация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8D35EA" w:rsidRPr="00DE63C7" w:rsidRDefault="008D35EA" w:rsidP="009D32B6">
            <w:pPr>
              <w:jc w:val="center"/>
              <w:textAlignment w:val="baseline"/>
              <w:rPr>
                <w:sz w:val="26"/>
                <w:szCs w:val="26"/>
              </w:rPr>
            </w:pPr>
            <w:r w:rsidRPr="00DE63C7">
              <w:rPr>
                <w:sz w:val="26"/>
                <w:szCs w:val="26"/>
              </w:rPr>
              <w:t>Экзамен в форме тестирова-ния</w:t>
            </w:r>
          </w:p>
        </w:tc>
      </w:tr>
      <w:tr w:rsidR="008D35EA" w:rsidRPr="00DE63C7" w:rsidTr="009D32B6">
        <w:trPr>
          <w:gridAfter w:val="1"/>
          <w:wAfter w:w="13" w:type="dxa"/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textAlignment w:val="baseline"/>
              <w:rPr>
                <w:b/>
                <w:sz w:val="26"/>
                <w:szCs w:val="26"/>
              </w:rPr>
            </w:pPr>
            <w:r w:rsidRPr="00DE63C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DE63C7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DE63C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DE63C7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D35EA" w:rsidRPr="00DE63C7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DE63C7" w:rsidRDefault="008D35EA" w:rsidP="009D32B6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</w:tbl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</w:p>
    <w:p w:rsidR="008D35EA" w:rsidRDefault="008D35EA" w:rsidP="008D35EA">
      <w:pPr>
        <w:tabs>
          <w:tab w:val="left" w:pos="3517"/>
          <w:tab w:val="center" w:pos="5030"/>
        </w:tabs>
        <w:ind w:firstLine="705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Учебно-тематический план</w:t>
      </w:r>
    </w:p>
    <w:p w:rsidR="008D35EA" w:rsidRDefault="008D35EA" w:rsidP="008D35EA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программы повышения квалификации</w:t>
      </w:r>
    </w:p>
    <w:p w:rsidR="008D35EA" w:rsidRDefault="008D35EA" w:rsidP="008D35EA">
      <w:pPr>
        <w:tabs>
          <w:tab w:val="left" w:pos="2587"/>
          <w:tab w:val="center" w:pos="4677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«Документационное и информационное обеспечение </w:t>
      </w:r>
    </w:p>
    <w:p w:rsidR="008D35EA" w:rsidRDefault="008D35EA" w:rsidP="008D35EA">
      <w:pPr>
        <w:tabs>
          <w:tab w:val="left" w:pos="2587"/>
          <w:tab w:val="center" w:pos="4677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нотариальной деятельности</w:t>
      </w:r>
      <w:r>
        <w:rPr>
          <w:b/>
          <w:bCs/>
          <w:sz w:val="28"/>
          <w:szCs w:val="28"/>
        </w:rPr>
        <w:t>»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475"/>
        <w:gridCol w:w="1024"/>
        <w:gridCol w:w="1134"/>
        <w:gridCol w:w="993"/>
        <w:gridCol w:w="1275"/>
        <w:gridCol w:w="1134"/>
        <w:gridCol w:w="878"/>
      </w:tblGrid>
      <w:tr w:rsidR="008D35EA" w:rsidTr="009D32B6">
        <w:trPr>
          <w:trHeight w:val="375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D35EA" w:rsidRPr="00C07D60" w:rsidRDefault="008D35EA" w:rsidP="009D32B6">
            <w:pPr>
              <w:jc w:val="center"/>
              <w:textAlignment w:val="baseline"/>
              <w:rPr>
                <w:sz w:val="26"/>
                <w:szCs w:val="26"/>
              </w:rPr>
            </w:pPr>
            <w:r w:rsidRPr="00C07D60">
              <w:rPr>
                <w:sz w:val="26"/>
                <w:szCs w:val="26"/>
              </w:rPr>
              <w:t> № п/п 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outset" w:sz="6" w:space="0" w:color="auto"/>
              <w:right w:val="single" w:sz="6" w:space="0" w:color="auto"/>
            </w:tcBorders>
            <w:hideMark/>
          </w:tcPr>
          <w:p w:rsidR="008D35EA" w:rsidRPr="00C07D60" w:rsidRDefault="008D35EA" w:rsidP="009D32B6">
            <w:pPr>
              <w:jc w:val="center"/>
              <w:textAlignment w:val="baseline"/>
              <w:rPr>
                <w:sz w:val="26"/>
                <w:szCs w:val="26"/>
              </w:rPr>
            </w:pPr>
            <w:r w:rsidRPr="00C07D60">
              <w:rPr>
                <w:sz w:val="26"/>
                <w:szCs w:val="26"/>
              </w:rPr>
              <w:t xml:space="preserve">Наименование разделов (дисциплины (модуля)) </w:t>
            </w:r>
            <w:r w:rsidRPr="00C07D60">
              <w:rPr>
                <w:sz w:val="26"/>
                <w:szCs w:val="26"/>
              </w:rPr>
              <w:br/>
              <w:t>и тем 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35EA" w:rsidRPr="00C07D60" w:rsidRDefault="008D35EA" w:rsidP="009D32B6">
            <w:pPr>
              <w:ind w:left="-90" w:right="-135"/>
              <w:jc w:val="center"/>
              <w:textAlignment w:val="baseline"/>
              <w:rPr>
                <w:sz w:val="26"/>
                <w:szCs w:val="26"/>
              </w:rPr>
            </w:pPr>
            <w:r w:rsidRPr="009E2EBE">
              <w:rPr>
                <w:b/>
                <w:sz w:val="26"/>
                <w:szCs w:val="26"/>
              </w:rPr>
              <w:t>Всего (час)</w:t>
            </w:r>
            <w:r w:rsidRPr="009E2EBE">
              <w:rPr>
                <w:sz w:val="26"/>
                <w:szCs w:val="26"/>
              </w:rPr>
              <w:t>,</w:t>
            </w:r>
            <w:r w:rsidRPr="009E2EBE">
              <w:rPr>
                <w:sz w:val="26"/>
                <w:szCs w:val="26"/>
              </w:rPr>
              <w:br/>
              <w:t>в том числе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5EA" w:rsidRPr="00C07D60" w:rsidRDefault="008D35EA" w:rsidP="009D32B6">
            <w:pPr>
              <w:ind w:right="-135"/>
              <w:jc w:val="center"/>
              <w:textAlignment w:val="baseline"/>
              <w:rPr>
                <w:sz w:val="26"/>
                <w:szCs w:val="26"/>
              </w:rPr>
            </w:pPr>
            <w:r w:rsidRPr="009E2EBE">
              <w:rPr>
                <w:sz w:val="26"/>
                <w:szCs w:val="26"/>
              </w:rPr>
              <w:t xml:space="preserve">В том числе </w:t>
            </w:r>
            <w:r>
              <w:rPr>
                <w:sz w:val="26"/>
                <w:szCs w:val="26"/>
              </w:rPr>
              <w:br/>
            </w:r>
            <w:r w:rsidRPr="009E2EBE">
              <w:rPr>
                <w:sz w:val="26"/>
                <w:szCs w:val="26"/>
              </w:rPr>
              <w:t>(очная форма)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Pr="00C07D60" w:rsidRDefault="008D35EA" w:rsidP="009D32B6">
            <w:pPr>
              <w:ind w:right="-135"/>
              <w:jc w:val="center"/>
              <w:textAlignment w:val="baseline"/>
              <w:rPr>
                <w:sz w:val="26"/>
                <w:szCs w:val="26"/>
              </w:rPr>
            </w:pPr>
            <w:r w:rsidRPr="00C07D60">
              <w:rPr>
                <w:sz w:val="26"/>
                <w:szCs w:val="26"/>
              </w:rPr>
              <w:t>ДОТ, ЭО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outset" w:sz="6" w:space="0" w:color="auto"/>
              <w:right w:val="single" w:sz="6" w:space="0" w:color="auto"/>
            </w:tcBorders>
            <w:hideMark/>
          </w:tcPr>
          <w:p w:rsidR="008D35EA" w:rsidRPr="00C07D60" w:rsidRDefault="008D35EA" w:rsidP="009D32B6">
            <w:pPr>
              <w:ind w:right="-135"/>
              <w:jc w:val="center"/>
              <w:textAlignment w:val="baseline"/>
              <w:rPr>
                <w:sz w:val="26"/>
                <w:szCs w:val="26"/>
              </w:rPr>
            </w:pPr>
            <w:r w:rsidRPr="00C07D60">
              <w:rPr>
                <w:sz w:val="26"/>
                <w:szCs w:val="26"/>
              </w:rPr>
              <w:t xml:space="preserve">Формы </w:t>
            </w:r>
            <w:r w:rsidRPr="00C07D60">
              <w:rPr>
                <w:sz w:val="26"/>
                <w:szCs w:val="26"/>
              </w:rPr>
              <w:br/>
              <w:t>контроля</w:t>
            </w:r>
          </w:p>
        </w:tc>
      </w:tr>
      <w:tr w:rsidR="008D35EA" w:rsidTr="009D32B6">
        <w:trPr>
          <w:trHeight w:val="1533"/>
        </w:trPr>
        <w:tc>
          <w:tcPr>
            <w:tcW w:w="4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D35EA" w:rsidRDefault="008D35EA" w:rsidP="009D32B6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outset" w:sz="6" w:space="0" w:color="auto"/>
              <w:right w:val="single" w:sz="6" w:space="0" w:color="auto"/>
            </w:tcBorders>
            <w:vAlign w:val="center"/>
            <w:hideMark/>
          </w:tcPr>
          <w:p w:rsidR="008D35EA" w:rsidRDefault="008D35EA" w:rsidP="009D32B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8D35EA" w:rsidRDefault="008D35EA" w:rsidP="009D32B6">
            <w:pPr>
              <w:ind w:left="37"/>
              <w:jc w:val="center"/>
              <w:textAlignment w:val="baseline"/>
              <w:rPr>
                <w:sz w:val="28"/>
                <w:szCs w:val="28"/>
              </w:rPr>
            </w:pPr>
            <w:r w:rsidRPr="00C07D60">
              <w:rPr>
                <w:sz w:val="26"/>
                <w:szCs w:val="2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35EA" w:rsidRDefault="008D35EA" w:rsidP="009D32B6">
            <w:pPr>
              <w:jc w:val="center"/>
              <w:rPr>
                <w:sz w:val="28"/>
                <w:szCs w:val="28"/>
              </w:rPr>
            </w:pPr>
            <w:r w:rsidRPr="00C07D60">
              <w:rPr>
                <w:sz w:val="26"/>
                <w:szCs w:val="26"/>
              </w:rPr>
              <w:t>очная с применением ДОТ, ЭО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D35EA" w:rsidRPr="00C07D60" w:rsidRDefault="008D35EA" w:rsidP="009D32B6">
            <w:pPr>
              <w:ind w:right="-20"/>
              <w:jc w:val="center"/>
              <w:textAlignment w:val="baseline"/>
              <w:rPr>
                <w:sz w:val="26"/>
                <w:szCs w:val="26"/>
              </w:rPr>
            </w:pPr>
            <w:r w:rsidRPr="00C07D60">
              <w:rPr>
                <w:sz w:val="26"/>
                <w:szCs w:val="26"/>
              </w:rPr>
              <w:t>лекции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8D35EA" w:rsidRPr="00C07D60" w:rsidRDefault="008D35EA" w:rsidP="009D32B6">
            <w:pPr>
              <w:ind w:right="62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семинары (практичес</w:t>
            </w:r>
            <w:r w:rsidRPr="00C07D60">
              <w:rPr>
                <w:sz w:val="26"/>
                <w:szCs w:val="26"/>
              </w:rPr>
              <w:t>кие занятия)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8D35EA" w:rsidRPr="00C07D60" w:rsidRDefault="008D35EA" w:rsidP="009D32B6">
            <w:pPr>
              <w:ind w:left="60" w:right="62"/>
              <w:jc w:val="center"/>
              <w:textAlignment w:val="baseline"/>
              <w:rPr>
                <w:sz w:val="26"/>
                <w:szCs w:val="26"/>
              </w:rPr>
            </w:pPr>
            <w:r w:rsidRPr="00C07D60">
              <w:rPr>
                <w:sz w:val="26"/>
                <w:szCs w:val="26"/>
              </w:rPr>
              <w:t xml:space="preserve">дистанционные занятия </w:t>
            </w:r>
          </w:p>
        </w:tc>
        <w:tc>
          <w:tcPr>
            <w:tcW w:w="878" w:type="dxa"/>
            <w:vMerge/>
            <w:tcBorders>
              <w:left w:val="outset" w:sz="6" w:space="0" w:color="auto"/>
              <w:right w:val="single" w:sz="6" w:space="0" w:color="auto"/>
            </w:tcBorders>
            <w:vAlign w:val="center"/>
            <w:hideMark/>
          </w:tcPr>
          <w:p w:rsidR="008D35EA" w:rsidRDefault="008D35EA" w:rsidP="009D32B6">
            <w:pPr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1: Документационное обеспечение нотариальной деятельности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</w:tcPr>
          <w:p w:rsidR="008D35EA" w:rsidRPr="00CC1B2A" w:rsidRDefault="008D35EA" w:rsidP="009D32B6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Pr="00CC1B2A" w:rsidRDefault="008D35EA" w:rsidP="009D32B6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C07D60" w:rsidRDefault="008D35EA" w:rsidP="009D32B6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07D6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C07D60" w:rsidRDefault="008D35EA" w:rsidP="009D32B6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07D6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C07D60" w:rsidRDefault="008D35EA" w:rsidP="009D32B6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07D6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нотариального делопроизводства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Pr="008134D0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 законодательства и нормативных актов Минюста России в связи с принятием Федерального закона от 14.07.2022 № 339-ФЗ «О внесении изменений в отдельные законодательные акты Российской Федерации»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Базовые положения нотариального делопроизводства. Реквизиты документов, регистрация корреспонденции. 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F76042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дел. Описи дел. </w:t>
            </w:r>
            <w:r>
              <w:rPr>
                <w:sz w:val="28"/>
                <w:szCs w:val="28"/>
              </w:rPr>
              <w:lastRenderedPageBreak/>
              <w:t xml:space="preserve">Передача и уничтожение дел. 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оформления наследственных дел. 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формирования и оформления отдельных видов дел: депозитные дела, закрытые завещания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Pr="00F76042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контроля исполнения правил нотариального.  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24227">
              <w:rPr>
                <w:sz w:val="28"/>
                <w:szCs w:val="28"/>
              </w:rPr>
              <w:t>ормы реестров регистрации нотариальных действий, нотариальных свидетельств, удостоверительных надписей на сделках и свидетельствуемых документах</w:t>
            </w:r>
            <w:r>
              <w:rPr>
                <w:sz w:val="28"/>
                <w:szCs w:val="28"/>
              </w:rPr>
              <w:t>. Порядок их оформления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8D35EA" w:rsidRPr="00125BCF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25BC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8D35EA" w:rsidRPr="00125BCF" w:rsidRDefault="008D35EA" w:rsidP="009D32B6">
            <w:pPr>
              <w:spacing w:before="100" w:beforeAutospacing="1" w:after="100" w:afterAutospacing="1"/>
              <w:textAlignment w:val="baseline"/>
              <w:rPr>
                <w:b/>
                <w:sz w:val="28"/>
                <w:szCs w:val="28"/>
              </w:rPr>
            </w:pPr>
            <w:r w:rsidRPr="00125BCF">
              <w:rPr>
                <w:b/>
                <w:sz w:val="28"/>
                <w:szCs w:val="28"/>
              </w:rPr>
              <w:t xml:space="preserve">Раздел 2: </w:t>
            </w:r>
            <w:r>
              <w:rPr>
                <w:b/>
                <w:bCs/>
                <w:sz w:val="28"/>
                <w:szCs w:val="28"/>
              </w:rPr>
              <w:t>Информационное обеспечение нотариальной деятельности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C07D60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07D6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5BCF">
              <w:rPr>
                <w:sz w:val="28"/>
                <w:szCs w:val="28"/>
              </w:rPr>
              <w:t>2.1.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textAlignment w:val="baseline"/>
              <w:rPr>
                <w:sz w:val="28"/>
                <w:szCs w:val="28"/>
              </w:rPr>
            </w:pPr>
            <w:r w:rsidRPr="00673A07">
              <w:rPr>
                <w:sz w:val="28"/>
                <w:szCs w:val="28"/>
              </w:rPr>
              <w:t>Принципы правового регулирования отношений в сфере информации, информационных технологий и защиты информации</w:t>
            </w:r>
            <w:r>
              <w:rPr>
                <w:sz w:val="28"/>
                <w:szCs w:val="28"/>
              </w:rPr>
              <w:t xml:space="preserve">. </w:t>
            </w:r>
          </w:p>
          <w:p w:rsidR="008D35EA" w:rsidRPr="00BA4E4A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Законодательство об</w:t>
            </w:r>
            <w:r w:rsidRPr="00D655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 подписи.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8D35EA" w:rsidRPr="00125BCF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5BCF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8D35EA" w:rsidRPr="00673A07" w:rsidRDefault="008D35EA" w:rsidP="009D32B6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Совершение нотариальных действий в электронной форме, использование планшетов для рукописного ввода для формирования простой электронной подписи. Требования к форматам электронных документов. Обработка и хранение электронных документов.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D35EA" w:rsidRPr="00C07D60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C07D6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Pr="00C07D60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C07D6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C07D60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8D35EA" w:rsidRPr="00C07D60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C07D6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C07D60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C07D60"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5BCF">
              <w:rPr>
                <w:sz w:val="28"/>
                <w:szCs w:val="28"/>
              </w:rPr>
              <w:t>2.3.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8D35EA" w:rsidRPr="00BA4E4A" w:rsidRDefault="008D35EA" w:rsidP="009D32B6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и архитектура ЕИС. 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5BCF">
              <w:rPr>
                <w:sz w:val="28"/>
                <w:szCs w:val="28"/>
              </w:rPr>
              <w:t>2.4.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содержанию реестров ЕИС. Порядок ведения реестров ЕИС. </w:t>
            </w:r>
          </w:p>
          <w:p w:rsidR="008D35EA" w:rsidRPr="00125BCF" w:rsidRDefault="008D35EA" w:rsidP="009D32B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сведений из ЕИС.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5BC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125BCF">
              <w:rPr>
                <w:sz w:val="28"/>
                <w:szCs w:val="28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Сервисы клиентского модуля ЕИС «еНот». Взаимодействие с Единым государственным реестром записей актов гражданского состояния.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5BC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125BCF">
              <w:rPr>
                <w:sz w:val="28"/>
                <w:szCs w:val="28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DE4B35">
              <w:rPr>
                <w:sz w:val="28"/>
                <w:szCs w:val="28"/>
              </w:rPr>
              <w:t xml:space="preserve">Онлайн сервисы ЕИС. Реестр уведомлений о </w:t>
            </w:r>
            <w:r w:rsidRPr="00DE4B35">
              <w:rPr>
                <w:sz w:val="28"/>
                <w:szCs w:val="28"/>
              </w:rPr>
              <w:lastRenderedPageBreak/>
              <w:t>залоге движимого</w:t>
            </w:r>
            <w:r>
              <w:rPr>
                <w:sz w:val="28"/>
                <w:szCs w:val="28"/>
              </w:rPr>
              <w:t xml:space="preserve"> имущества</w:t>
            </w:r>
            <w:r w:rsidRPr="00DE4B3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DE4B35" w:rsidRDefault="008D35EA" w:rsidP="009D32B6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C0472D">
              <w:rPr>
                <w:sz w:val="28"/>
                <w:szCs w:val="28"/>
              </w:rPr>
              <w:t>Книги и журналы единой информационной системы нотариата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5BC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  <w:r w:rsidRPr="00125BCF">
              <w:rPr>
                <w:sz w:val="28"/>
                <w:szCs w:val="28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672A43" w:rsidRDefault="008D35EA" w:rsidP="009D32B6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DE4B35">
              <w:rPr>
                <w:sz w:val="28"/>
                <w:szCs w:val="28"/>
              </w:rPr>
              <w:t xml:space="preserve">Новые и модернизированные сервисы ЕИС. Перспективы развития ЕИС. </w:t>
            </w:r>
            <w:r>
              <w:rPr>
                <w:sz w:val="28"/>
                <w:szCs w:val="28"/>
              </w:rPr>
              <w:t>Н</w:t>
            </w:r>
            <w:r w:rsidRPr="00DE4B35">
              <w:rPr>
                <w:sz w:val="28"/>
                <w:szCs w:val="28"/>
              </w:rPr>
              <w:t>отариальные действия, совершаемые удаленно.</w:t>
            </w:r>
            <w:r>
              <w:rPr>
                <w:sz w:val="28"/>
                <w:szCs w:val="28"/>
              </w:rPr>
              <w:t xml:space="preserve"> Удостоверение сделок </w:t>
            </w:r>
            <w:r w:rsidRPr="00DE4B35">
              <w:rPr>
                <w:sz w:val="28"/>
                <w:szCs w:val="28"/>
              </w:rPr>
              <w:t>двумя и более нотариусами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textAlignment w:val="baseline"/>
              <w:rPr>
                <w:b/>
                <w:sz w:val="28"/>
                <w:szCs w:val="28"/>
              </w:rPr>
            </w:pPr>
            <w:r w:rsidRPr="00125BCF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</w:t>
            </w:r>
          </w:p>
          <w:p w:rsidR="008D35EA" w:rsidRDefault="008D35EA" w:rsidP="009D32B6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мен в форме тестирова-ния</w:t>
            </w:r>
          </w:p>
        </w:tc>
      </w:tr>
      <w:tr w:rsidR="008D35EA" w:rsidTr="009D32B6">
        <w:tc>
          <w:tcPr>
            <w:tcW w:w="46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125BCF" w:rsidRDefault="008D35EA" w:rsidP="009D32B6">
            <w:pPr>
              <w:spacing w:before="100" w:beforeAutospacing="1" w:after="100" w:afterAutospacing="1"/>
              <w:textAlignment w:val="baseline"/>
              <w:rPr>
                <w:b/>
                <w:sz w:val="28"/>
                <w:szCs w:val="28"/>
              </w:rPr>
            </w:pPr>
            <w:r w:rsidRPr="00125BC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D35EA" w:rsidRPr="00E6776E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6776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8D35EA" w:rsidRPr="00E6776E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6776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E6776E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E6776E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6776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Pr="00E6776E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6776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8D35EA" w:rsidRDefault="008D35EA" w:rsidP="009D32B6">
            <w:pPr>
              <w:spacing w:before="100" w:beforeAutospacing="1" w:after="100" w:afterAutospacing="1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8D35EA" w:rsidRPr="00120CFB" w:rsidRDefault="008D35EA" w:rsidP="008D35EA">
      <w:pPr>
        <w:pStyle w:val="20"/>
        <w:keepNext/>
        <w:keepLines/>
        <w:shd w:val="clear" w:color="auto" w:fill="auto"/>
        <w:spacing w:line="240" w:lineRule="auto"/>
        <w:ind w:firstLine="709"/>
        <w:jc w:val="center"/>
        <w:rPr>
          <w:sz w:val="16"/>
          <w:szCs w:val="16"/>
        </w:rPr>
      </w:pPr>
    </w:p>
    <w:p w:rsidR="008D35EA" w:rsidRPr="00642D20" w:rsidRDefault="008D35EA" w:rsidP="008D35EA">
      <w:pPr>
        <w:pStyle w:val="20"/>
        <w:keepNext/>
        <w:keepLines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РАБОЧИЕ ПРОГРАММЫ ДИСЦИПЛИН</w:t>
      </w:r>
    </w:p>
    <w:p w:rsidR="008D35EA" w:rsidRPr="002560CC" w:rsidRDefault="008D35EA" w:rsidP="008D35EA">
      <w:pPr>
        <w:spacing w:before="480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642D20">
        <w:rPr>
          <w:b/>
          <w:bCs/>
          <w:sz w:val="28"/>
          <w:szCs w:val="28"/>
        </w:rPr>
        <w:t xml:space="preserve">Раздел 1: </w:t>
      </w:r>
      <w:r>
        <w:rPr>
          <w:b/>
          <w:bCs/>
          <w:sz w:val="28"/>
          <w:szCs w:val="28"/>
        </w:rPr>
        <w:t>Документационное обеспечение нотариальной деятельности</w:t>
      </w:r>
      <w:r w:rsidRPr="00642D20">
        <w:rPr>
          <w:b/>
          <w:bCs/>
          <w:sz w:val="28"/>
          <w:szCs w:val="28"/>
        </w:rPr>
        <w:t xml:space="preserve"> </w:t>
      </w:r>
      <w:r w:rsidRPr="002560CC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12</w:t>
      </w:r>
      <w:r w:rsidRPr="002560CC">
        <w:rPr>
          <w:b/>
          <w:bCs/>
          <w:sz w:val="28"/>
          <w:szCs w:val="28"/>
        </w:rPr>
        <w:t xml:space="preserve"> ч.)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 xml:space="preserve">Тема 1.1. </w:t>
      </w:r>
      <w:r w:rsidRPr="00D17574">
        <w:rPr>
          <w:b/>
          <w:bCs/>
          <w:sz w:val="28"/>
          <w:szCs w:val="28"/>
        </w:rPr>
        <w:t>Принципы нотариального делопроизводства</w:t>
      </w:r>
      <w:r>
        <w:rPr>
          <w:b/>
          <w:bCs/>
          <w:sz w:val="28"/>
          <w:szCs w:val="28"/>
        </w:rPr>
        <w:t xml:space="preserve"> 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лекция / 1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Pr="00642D20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642D20">
        <w:rPr>
          <w:bCs/>
          <w:sz w:val="28"/>
          <w:szCs w:val="28"/>
        </w:rPr>
        <w:t>Правовая основа принятия Правил нотариального делопроизводства (далее — Правила). Предмет регулирования Правил. Принципы нотариального делопроизводства. Организация и ведение делопроизводства.</w:t>
      </w:r>
    </w:p>
    <w:p w:rsidR="008D35EA" w:rsidRPr="00495F9D" w:rsidRDefault="008D35EA" w:rsidP="008D35EA">
      <w:pPr>
        <w:ind w:firstLine="708"/>
        <w:jc w:val="both"/>
        <w:textAlignment w:val="baseline"/>
        <w:rPr>
          <w:bCs/>
          <w:sz w:val="28"/>
          <w:szCs w:val="28"/>
        </w:rPr>
      </w:pPr>
      <w:r w:rsidRPr="00C0472D">
        <w:rPr>
          <w:bCs/>
          <w:sz w:val="28"/>
          <w:szCs w:val="28"/>
        </w:rPr>
        <w:t>Приказ Минюста России от 14.12.2022 № 394 "Об утверждении Правил нотариального делопроизводства"</w:t>
      </w:r>
      <w:r w:rsidRPr="00495F9D">
        <w:rPr>
          <w:bCs/>
          <w:sz w:val="28"/>
          <w:szCs w:val="28"/>
        </w:rPr>
        <w:t>.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>2</w:t>
      </w:r>
      <w:r w:rsidRPr="002560CC">
        <w:rPr>
          <w:b/>
          <w:bCs/>
          <w:sz w:val="28"/>
          <w:szCs w:val="28"/>
        </w:rPr>
        <w:t xml:space="preserve">. </w:t>
      </w:r>
      <w:r w:rsidRPr="00D17574">
        <w:rPr>
          <w:b/>
          <w:bCs/>
          <w:sz w:val="28"/>
          <w:szCs w:val="28"/>
        </w:rPr>
        <w:t xml:space="preserve">Основные изменения законодательства и нормативных актов Минюста России в связи с принятием Федерального закона </w:t>
      </w:r>
      <w:r w:rsidRPr="00C0472D">
        <w:rPr>
          <w:b/>
          <w:bCs/>
          <w:sz w:val="28"/>
          <w:szCs w:val="28"/>
        </w:rPr>
        <w:t xml:space="preserve">от 14.07.2022 № 339-ФЗ «О внесении изменений в отдельные законодательные акты Российской Федерации» </w:t>
      </w:r>
      <w:r w:rsidRPr="00D175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лекция / 1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Концепция </w:t>
      </w:r>
      <w:r>
        <w:rPr>
          <w:sz w:val="28"/>
          <w:szCs w:val="28"/>
        </w:rPr>
        <w:t>Федерального закона от 14.07.2022 № 339-ФЗ «О внесении изменений в отдельные законодательные акты Российской Федерации»</w:t>
      </w:r>
      <w:r w:rsidRPr="00495F9D" w:rsidDel="00C047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— Федеральный закон № 339-ФЗ). </w:t>
      </w:r>
      <w:r w:rsidRPr="00642D20">
        <w:rPr>
          <w:bCs/>
          <w:sz w:val="28"/>
          <w:szCs w:val="28"/>
        </w:rPr>
        <w:t>Правовая основа принятия Правил нотариального делопроизводства (далее — Правила). Предмет регулирования Правил. Принципы нотариального делопроизводства. Организация и ведение делопроизводства.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>3</w:t>
      </w:r>
      <w:r w:rsidRPr="002560CC">
        <w:rPr>
          <w:b/>
          <w:bCs/>
          <w:sz w:val="28"/>
          <w:szCs w:val="28"/>
        </w:rPr>
        <w:t xml:space="preserve">. </w:t>
      </w:r>
      <w:r w:rsidRPr="00D17574">
        <w:rPr>
          <w:b/>
          <w:bCs/>
          <w:sz w:val="28"/>
          <w:szCs w:val="28"/>
        </w:rPr>
        <w:t>Базовые положения нотариального делопроизводства</w:t>
      </w:r>
      <w:r w:rsidRPr="00C0472D">
        <w:rPr>
          <w:b/>
          <w:bCs/>
          <w:sz w:val="28"/>
          <w:szCs w:val="28"/>
        </w:rPr>
        <w:t>. Реквизиты документов, регистрация корреспонденции</w:t>
      </w:r>
      <w:r w:rsidRPr="00D175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(2 </w:t>
      </w:r>
      <w:r w:rsidRPr="002560CC">
        <w:rPr>
          <w:b/>
          <w:bCs/>
          <w:sz w:val="28"/>
          <w:szCs w:val="28"/>
        </w:rPr>
        <w:t>ч.</w:t>
      </w:r>
      <w:r>
        <w:rPr>
          <w:b/>
          <w:bCs/>
          <w:sz w:val="28"/>
          <w:szCs w:val="28"/>
        </w:rPr>
        <w:t> —семинар / 2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документов (д</w:t>
      </w:r>
      <w:r w:rsidRPr="002560CC">
        <w:rPr>
          <w:bCs/>
          <w:sz w:val="28"/>
          <w:szCs w:val="28"/>
        </w:rPr>
        <w:t>окументирование нотариальной деятельности</w:t>
      </w:r>
      <w:r>
        <w:rPr>
          <w:bCs/>
          <w:sz w:val="28"/>
          <w:szCs w:val="28"/>
        </w:rPr>
        <w:t>): документы, исходящие от нотариуса, не связанные с документальным оформлением нотариального действия. О</w:t>
      </w:r>
      <w:r w:rsidRPr="002560CC">
        <w:rPr>
          <w:bCs/>
          <w:sz w:val="28"/>
          <w:szCs w:val="28"/>
        </w:rPr>
        <w:t>бработка входящих и исходящих документов.</w:t>
      </w:r>
      <w:r>
        <w:rPr>
          <w:bCs/>
          <w:sz w:val="28"/>
          <w:szCs w:val="28"/>
        </w:rPr>
        <w:t xml:space="preserve"> Применение печати с воспроизведением Государственного герба Российской Федерации, штампов и бланков нотариуса.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>4</w:t>
      </w:r>
      <w:r w:rsidRPr="002560CC">
        <w:rPr>
          <w:b/>
          <w:bCs/>
          <w:sz w:val="28"/>
          <w:szCs w:val="28"/>
        </w:rPr>
        <w:t xml:space="preserve">. </w:t>
      </w:r>
      <w:r w:rsidRPr="00C0472D">
        <w:rPr>
          <w:b/>
          <w:bCs/>
          <w:sz w:val="28"/>
          <w:szCs w:val="28"/>
        </w:rPr>
        <w:t xml:space="preserve">Номенклатура дел. Описи дел. Передача и уничтожение дел. </w:t>
      </w:r>
      <w:r>
        <w:rPr>
          <w:b/>
          <w:bCs/>
          <w:sz w:val="28"/>
          <w:szCs w:val="28"/>
        </w:rPr>
        <w:t>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семинар</w:t>
      </w:r>
      <w:r w:rsidRPr="006F2E8F">
        <w:rPr>
          <w:b/>
          <w:bCs/>
          <w:sz w:val="28"/>
          <w:szCs w:val="28"/>
        </w:rPr>
        <w:t xml:space="preserve"> / 1</w:t>
      </w:r>
      <w:r>
        <w:rPr>
          <w:b/>
          <w:bCs/>
          <w:sz w:val="28"/>
          <w:szCs w:val="28"/>
        </w:rPr>
        <w:t xml:space="preserve">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Pr="002560CC" w:rsidRDefault="008D35EA" w:rsidP="008D35EA">
      <w:pPr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Составление номенклатуры дел нотариуса.</w:t>
      </w:r>
    </w:p>
    <w:p w:rsidR="008D35EA" w:rsidRDefault="008D35EA" w:rsidP="008D35EA">
      <w:pPr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дел. </w:t>
      </w:r>
      <w:r w:rsidRPr="00642D20">
        <w:rPr>
          <w:bCs/>
          <w:sz w:val="28"/>
          <w:szCs w:val="28"/>
        </w:rPr>
        <w:t>Оформление дел. Экспертиза ценности документов</w:t>
      </w:r>
      <w:r w:rsidRPr="00642D20">
        <w:rPr>
          <w:bCs/>
          <w:sz w:val="28"/>
          <w:szCs w:val="28"/>
        </w:rPr>
        <w:br/>
        <w:t>и составление описей дел</w:t>
      </w:r>
      <w:r>
        <w:rPr>
          <w:bCs/>
          <w:sz w:val="28"/>
          <w:szCs w:val="28"/>
        </w:rPr>
        <w:t xml:space="preserve">. Уничтожение дел. Временное хранение дел. </w:t>
      </w:r>
    </w:p>
    <w:p w:rsidR="008D35EA" w:rsidRDefault="008D35EA" w:rsidP="008D35EA">
      <w:pPr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Передача дел в нотариальный архив.</w:t>
      </w:r>
    </w:p>
    <w:p w:rsidR="008D35EA" w:rsidRDefault="008D35EA" w:rsidP="008D35EA">
      <w:pPr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8D35EA" w:rsidRPr="002560CC" w:rsidRDefault="008D35EA" w:rsidP="008D35EA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>5</w:t>
      </w:r>
      <w:r w:rsidRPr="002560CC">
        <w:rPr>
          <w:b/>
          <w:bCs/>
          <w:sz w:val="28"/>
          <w:szCs w:val="28"/>
        </w:rPr>
        <w:t xml:space="preserve">. </w:t>
      </w:r>
      <w:r w:rsidRPr="00642D20">
        <w:rPr>
          <w:b/>
          <w:bCs/>
          <w:sz w:val="28"/>
          <w:szCs w:val="28"/>
        </w:rPr>
        <w:t xml:space="preserve">Особенности оформления наследственных дел. </w:t>
      </w:r>
      <w:r>
        <w:rPr>
          <w:b/>
          <w:bCs/>
          <w:sz w:val="28"/>
          <w:szCs w:val="28"/>
        </w:rPr>
        <w:t>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семинар</w:t>
      </w:r>
      <w:r w:rsidRPr="006F2E8F"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</w:rPr>
        <w:t>1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Основания н</w:t>
      </w:r>
      <w:r w:rsidRPr="0027741F">
        <w:rPr>
          <w:bCs/>
          <w:sz w:val="28"/>
          <w:szCs w:val="28"/>
        </w:rPr>
        <w:t>ачал</w:t>
      </w:r>
      <w:r>
        <w:rPr>
          <w:bCs/>
          <w:sz w:val="28"/>
          <w:szCs w:val="28"/>
        </w:rPr>
        <w:t>а</w:t>
      </w:r>
      <w:r w:rsidRPr="0027741F">
        <w:rPr>
          <w:bCs/>
          <w:sz w:val="28"/>
          <w:szCs w:val="28"/>
        </w:rPr>
        <w:t xml:space="preserve"> производства по наследственному делу</w:t>
      </w:r>
      <w:r>
        <w:rPr>
          <w:bCs/>
          <w:sz w:val="28"/>
          <w:szCs w:val="28"/>
        </w:rPr>
        <w:t xml:space="preserve">. </w:t>
      </w:r>
      <w:r w:rsidRPr="00642D20">
        <w:rPr>
          <w:bCs/>
          <w:sz w:val="28"/>
          <w:szCs w:val="28"/>
        </w:rPr>
        <w:t>Учет документов, связанных с оформлением наследства</w:t>
      </w:r>
      <w:r>
        <w:rPr>
          <w:bCs/>
          <w:sz w:val="28"/>
          <w:szCs w:val="28"/>
        </w:rPr>
        <w:t>.</w:t>
      </w:r>
    </w:p>
    <w:p w:rsidR="008D35EA" w:rsidRPr="002D3C55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D3C55">
        <w:rPr>
          <w:bCs/>
          <w:sz w:val="28"/>
          <w:szCs w:val="28"/>
        </w:rPr>
        <w:t xml:space="preserve">Регистрация последующих документов. Формирование наследственного дела. </w:t>
      </w:r>
    </w:p>
    <w:p w:rsidR="008D35EA" w:rsidRPr="002D3C55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D3C55">
        <w:rPr>
          <w:bCs/>
          <w:sz w:val="28"/>
          <w:szCs w:val="28"/>
        </w:rPr>
        <w:t xml:space="preserve">Основания окончания производства по наследственному делу. Подготовка оконченного наследственного дела для временного хранения. </w:t>
      </w:r>
    </w:p>
    <w:p w:rsidR="008D35EA" w:rsidRPr="002D3C55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D3C55">
        <w:rPr>
          <w:bCs/>
          <w:sz w:val="28"/>
          <w:szCs w:val="28"/>
        </w:rPr>
        <w:t>Возобновление оконченного наследственного дела.</w:t>
      </w:r>
    </w:p>
    <w:p w:rsidR="008D35EA" w:rsidRPr="002D3C55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D3C55">
        <w:rPr>
          <w:bCs/>
          <w:sz w:val="28"/>
          <w:szCs w:val="28"/>
        </w:rPr>
        <w:t>Направление наследственных дел по принадлежности.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>6</w:t>
      </w:r>
      <w:r w:rsidRPr="002560CC">
        <w:rPr>
          <w:b/>
          <w:bCs/>
          <w:sz w:val="28"/>
          <w:szCs w:val="28"/>
        </w:rPr>
        <w:t xml:space="preserve">. </w:t>
      </w:r>
      <w:r w:rsidRPr="0027741F">
        <w:rPr>
          <w:b/>
          <w:bCs/>
          <w:sz w:val="28"/>
          <w:szCs w:val="28"/>
        </w:rPr>
        <w:t>Особенности формирования и оформления отдельных видов дел</w:t>
      </w:r>
      <w:r>
        <w:rPr>
          <w:b/>
          <w:bCs/>
          <w:sz w:val="28"/>
          <w:szCs w:val="28"/>
        </w:rPr>
        <w:t xml:space="preserve">: </w:t>
      </w:r>
      <w:r w:rsidRPr="0027741F">
        <w:rPr>
          <w:b/>
          <w:bCs/>
          <w:sz w:val="28"/>
          <w:szCs w:val="28"/>
        </w:rPr>
        <w:t>депозитные дела, закрытые завещания</w:t>
      </w:r>
      <w:r w:rsidRPr="00642D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семинар</w:t>
      </w:r>
      <w:r w:rsidRPr="006F2E8F">
        <w:rPr>
          <w:b/>
          <w:bCs/>
          <w:sz w:val="28"/>
          <w:szCs w:val="28"/>
        </w:rPr>
        <w:t xml:space="preserve"> / 1</w:t>
      </w:r>
      <w:r>
        <w:rPr>
          <w:b/>
          <w:bCs/>
          <w:sz w:val="28"/>
          <w:szCs w:val="28"/>
        </w:rPr>
        <w:t xml:space="preserve">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7741F">
        <w:rPr>
          <w:bCs/>
          <w:sz w:val="28"/>
          <w:szCs w:val="28"/>
        </w:rPr>
        <w:t>Правовые основы принятия закрытого завещания</w:t>
      </w:r>
      <w:r>
        <w:rPr>
          <w:bCs/>
          <w:sz w:val="28"/>
          <w:szCs w:val="28"/>
        </w:rPr>
        <w:t xml:space="preserve">. 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7741F">
        <w:rPr>
          <w:bCs/>
          <w:sz w:val="28"/>
          <w:szCs w:val="28"/>
        </w:rPr>
        <w:t>Порядок формирования дела «Конверты хранения»</w:t>
      </w:r>
      <w:r>
        <w:rPr>
          <w:bCs/>
          <w:sz w:val="28"/>
          <w:szCs w:val="28"/>
        </w:rPr>
        <w:t xml:space="preserve">. </w:t>
      </w:r>
      <w:r w:rsidRPr="0027741F">
        <w:rPr>
          <w:bCs/>
          <w:sz w:val="28"/>
          <w:szCs w:val="28"/>
        </w:rPr>
        <w:t>Особенности формирования дела «Конверты хранения»</w:t>
      </w:r>
      <w:r>
        <w:rPr>
          <w:bCs/>
          <w:sz w:val="28"/>
          <w:szCs w:val="28"/>
        </w:rPr>
        <w:t>.</w:t>
      </w:r>
    </w:p>
    <w:p w:rsidR="008D35EA" w:rsidRPr="002D3C55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D3C55">
        <w:rPr>
          <w:bCs/>
          <w:sz w:val="28"/>
          <w:szCs w:val="28"/>
        </w:rPr>
        <w:lastRenderedPageBreak/>
        <w:t>Вскрытие и оглашение закрытого завещания. Начало производства по вскрытию закрытого завещания.</w:t>
      </w:r>
    </w:p>
    <w:p w:rsidR="008D35EA" w:rsidRPr="002D3C55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D3C55">
        <w:rPr>
          <w:bCs/>
          <w:sz w:val="28"/>
          <w:szCs w:val="28"/>
        </w:rPr>
        <w:t>Особенности формирования дела закрытого завещания.</w:t>
      </w:r>
    </w:p>
    <w:p w:rsidR="008D35EA" w:rsidRPr="002D3C55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D3C55">
        <w:rPr>
          <w:bCs/>
          <w:sz w:val="28"/>
          <w:szCs w:val="28"/>
        </w:rPr>
        <w:t xml:space="preserve">Учет документов, связанных с принятием имущества в депозит (на депонирование). </w:t>
      </w:r>
    </w:p>
    <w:p w:rsidR="008D35EA" w:rsidRPr="002D3C55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D3C55">
        <w:rPr>
          <w:bCs/>
          <w:sz w:val="28"/>
          <w:szCs w:val="28"/>
        </w:rPr>
        <w:t>Формирование депозитных дел. Учет депонированного имущества</w:t>
      </w:r>
      <w:r>
        <w:rPr>
          <w:bCs/>
          <w:sz w:val="28"/>
          <w:szCs w:val="28"/>
        </w:rPr>
        <w:t>.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>7</w:t>
      </w:r>
      <w:r w:rsidRPr="002560CC">
        <w:rPr>
          <w:b/>
          <w:bCs/>
          <w:sz w:val="28"/>
          <w:szCs w:val="28"/>
        </w:rPr>
        <w:t xml:space="preserve">. </w:t>
      </w:r>
      <w:r w:rsidRPr="002D3C55">
        <w:rPr>
          <w:b/>
          <w:bCs/>
          <w:sz w:val="28"/>
          <w:szCs w:val="28"/>
        </w:rPr>
        <w:t xml:space="preserve">Порядок контроля исполнения правил нотариального делопроизводства. </w:t>
      </w:r>
      <w:r>
        <w:rPr>
          <w:b/>
          <w:bCs/>
          <w:sz w:val="28"/>
          <w:szCs w:val="28"/>
        </w:rPr>
        <w:t>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лекция</w:t>
      </w:r>
      <w:r w:rsidRPr="00447FBE">
        <w:rPr>
          <w:b/>
          <w:bCs/>
          <w:sz w:val="28"/>
          <w:szCs w:val="28"/>
        </w:rPr>
        <w:t xml:space="preserve"> / 1</w:t>
      </w:r>
      <w:r>
        <w:rPr>
          <w:b/>
          <w:bCs/>
          <w:sz w:val="28"/>
          <w:szCs w:val="28"/>
        </w:rPr>
        <w:t xml:space="preserve">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818B1">
        <w:rPr>
          <w:bCs/>
          <w:sz w:val="28"/>
          <w:szCs w:val="28"/>
        </w:rPr>
        <w:t>Порядок контроля за исполнением Правил</w:t>
      </w:r>
      <w:r>
        <w:rPr>
          <w:bCs/>
          <w:sz w:val="28"/>
          <w:szCs w:val="28"/>
        </w:rPr>
        <w:t xml:space="preserve">. </w:t>
      </w:r>
      <w:r w:rsidRPr="002818B1">
        <w:rPr>
          <w:bCs/>
          <w:sz w:val="28"/>
          <w:szCs w:val="28"/>
        </w:rPr>
        <w:t>Виды и сроки проверок</w:t>
      </w:r>
      <w:r>
        <w:rPr>
          <w:bCs/>
          <w:sz w:val="28"/>
          <w:szCs w:val="28"/>
        </w:rPr>
        <w:t xml:space="preserve">. Состав и порядок формирования комиссии. 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Предмет плановой проверки. 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к справке о результатах проверки. Решения по итогам проверки. Порядок оформления возражений нотариуса. 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Основания для применения мер дисциплинарной ответственности. </w:t>
      </w:r>
    </w:p>
    <w:p w:rsidR="008D35EA" w:rsidRPr="002D3C55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Особенности проведения внеплановых и повторных проверок.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>8</w:t>
      </w:r>
      <w:r w:rsidRPr="002560CC">
        <w:rPr>
          <w:b/>
          <w:bCs/>
          <w:sz w:val="28"/>
          <w:szCs w:val="28"/>
        </w:rPr>
        <w:t xml:space="preserve">. </w:t>
      </w:r>
      <w:r w:rsidRPr="002818B1">
        <w:rPr>
          <w:b/>
          <w:bCs/>
          <w:sz w:val="28"/>
          <w:szCs w:val="28"/>
        </w:rPr>
        <w:t>Формы реестров регистрации нотариальных действий, нотариальных свидетельств, удостоверительных надписей на сделках и свидетельствуемых документах. Порядок их оформления</w:t>
      </w:r>
      <w:r w:rsidRPr="002560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лекция, 3 ч. </w:t>
      </w:r>
      <w:r w:rsidRPr="003F4F52">
        <w:rPr>
          <w:b/>
          <w:bCs/>
          <w:sz w:val="28"/>
          <w:szCs w:val="28"/>
        </w:rPr>
        <w:t>—</w:t>
      </w:r>
      <w:r>
        <w:rPr>
          <w:b/>
          <w:bCs/>
          <w:sz w:val="28"/>
          <w:szCs w:val="28"/>
        </w:rPr>
        <w:t xml:space="preserve">  семинар</w:t>
      </w:r>
      <w:r w:rsidRPr="00447FBE"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</w:rPr>
        <w:t>4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818B1">
        <w:rPr>
          <w:bCs/>
          <w:sz w:val="28"/>
          <w:szCs w:val="28"/>
        </w:rPr>
        <w:t>Порядок ведения реестров регистрации нотариальных действий</w:t>
      </w:r>
      <w:r>
        <w:rPr>
          <w:bCs/>
          <w:sz w:val="28"/>
          <w:szCs w:val="28"/>
        </w:rPr>
        <w:t xml:space="preserve">. </w:t>
      </w:r>
      <w:r w:rsidRPr="002818B1">
        <w:rPr>
          <w:bCs/>
          <w:sz w:val="28"/>
          <w:szCs w:val="28"/>
        </w:rPr>
        <w:t>Особенности ведения реестров при назначении нотариуса в другой нотариальный округ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818B1">
        <w:rPr>
          <w:bCs/>
          <w:sz w:val="28"/>
          <w:szCs w:val="28"/>
        </w:rPr>
        <w:t>Реестр нотариусов и лиц, сдавших квалификационный экзамен</w:t>
      </w:r>
      <w:r>
        <w:rPr>
          <w:bCs/>
          <w:sz w:val="28"/>
          <w:szCs w:val="28"/>
        </w:rPr>
        <w:t xml:space="preserve">. </w:t>
      </w:r>
      <w:r w:rsidRPr="002818B1">
        <w:rPr>
          <w:bCs/>
          <w:sz w:val="28"/>
          <w:szCs w:val="28"/>
        </w:rPr>
        <w:t>Структура регистрационного номера в реестре нотариусов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818B1">
        <w:rPr>
          <w:bCs/>
          <w:sz w:val="28"/>
          <w:szCs w:val="28"/>
        </w:rPr>
        <w:t>Правовая основа утверждения форм реестров регистрации нотариальных действий, свидетельств и удостоверительных надписей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818B1">
        <w:rPr>
          <w:bCs/>
          <w:sz w:val="28"/>
          <w:szCs w:val="28"/>
        </w:rPr>
        <w:t>Виды реестров регистрации нотариальных действий</w:t>
      </w:r>
      <w:r>
        <w:rPr>
          <w:bCs/>
          <w:sz w:val="28"/>
          <w:szCs w:val="28"/>
        </w:rPr>
        <w:t xml:space="preserve">. </w:t>
      </w:r>
      <w:r w:rsidRPr="002818B1">
        <w:rPr>
          <w:bCs/>
          <w:sz w:val="28"/>
          <w:szCs w:val="28"/>
        </w:rPr>
        <w:t>Оформление</w:t>
      </w:r>
      <w:r>
        <w:rPr>
          <w:bCs/>
          <w:sz w:val="28"/>
          <w:szCs w:val="28"/>
        </w:rPr>
        <w:t xml:space="preserve"> и заполнение</w:t>
      </w:r>
      <w:r w:rsidRPr="002818B1">
        <w:rPr>
          <w:bCs/>
          <w:sz w:val="28"/>
          <w:szCs w:val="28"/>
        </w:rPr>
        <w:t xml:space="preserve"> реестров регистрации нотариальных действий</w:t>
      </w:r>
      <w:r>
        <w:rPr>
          <w:bCs/>
          <w:sz w:val="28"/>
          <w:szCs w:val="28"/>
        </w:rPr>
        <w:t xml:space="preserve">. </w:t>
      </w:r>
      <w:r w:rsidRPr="002818B1">
        <w:rPr>
          <w:bCs/>
          <w:sz w:val="28"/>
          <w:szCs w:val="28"/>
        </w:rPr>
        <w:t>Ошибки при ведении реестров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F27621">
        <w:rPr>
          <w:bCs/>
          <w:sz w:val="28"/>
          <w:szCs w:val="28"/>
        </w:rPr>
        <w:t>Оформление реестра регистрации уведомлений</w:t>
      </w:r>
      <w:r>
        <w:rPr>
          <w:bCs/>
          <w:sz w:val="28"/>
          <w:szCs w:val="28"/>
        </w:rPr>
        <w:t xml:space="preserve"> </w:t>
      </w:r>
      <w:r w:rsidRPr="00F27621">
        <w:rPr>
          <w:bCs/>
          <w:sz w:val="28"/>
          <w:szCs w:val="28"/>
        </w:rPr>
        <w:t>о залоге движимого имущества, представленных нотариусу</w:t>
      </w:r>
      <w:r>
        <w:rPr>
          <w:bCs/>
          <w:sz w:val="28"/>
          <w:szCs w:val="28"/>
        </w:rPr>
        <w:t xml:space="preserve"> </w:t>
      </w:r>
      <w:r w:rsidRPr="00F27621">
        <w:rPr>
          <w:bCs/>
          <w:sz w:val="28"/>
          <w:szCs w:val="28"/>
        </w:rPr>
        <w:t>на бумажном носителе</w:t>
      </w:r>
      <w:r>
        <w:rPr>
          <w:bCs/>
          <w:sz w:val="28"/>
          <w:szCs w:val="28"/>
        </w:rPr>
        <w:t xml:space="preserve">. 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F27621">
        <w:rPr>
          <w:bCs/>
          <w:sz w:val="28"/>
          <w:szCs w:val="28"/>
        </w:rPr>
        <w:t>Оформление реестра регистрации нотариальных действий,</w:t>
      </w:r>
      <w:r>
        <w:rPr>
          <w:bCs/>
          <w:sz w:val="28"/>
          <w:szCs w:val="28"/>
        </w:rPr>
        <w:t xml:space="preserve"> </w:t>
      </w:r>
      <w:r w:rsidRPr="00F27621">
        <w:rPr>
          <w:bCs/>
          <w:sz w:val="28"/>
          <w:szCs w:val="28"/>
        </w:rPr>
        <w:t>совершенных удаленно, и сделок, удостоверенных двумя</w:t>
      </w:r>
      <w:r>
        <w:rPr>
          <w:bCs/>
          <w:sz w:val="28"/>
          <w:szCs w:val="28"/>
        </w:rPr>
        <w:t xml:space="preserve"> </w:t>
      </w:r>
      <w:r w:rsidRPr="00F27621">
        <w:rPr>
          <w:bCs/>
          <w:sz w:val="28"/>
          <w:szCs w:val="28"/>
        </w:rPr>
        <w:t>и более нотариусами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818B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бщие подходы в о</w:t>
      </w:r>
      <w:r w:rsidRPr="002818B1">
        <w:rPr>
          <w:bCs/>
          <w:sz w:val="28"/>
          <w:szCs w:val="28"/>
        </w:rPr>
        <w:t>формлени</w:t>
      </w:r>
      <w:r>
        <w:rPr>
          <w:bCs/>
          <w:sz w:val="28"/>
          <w:szCs w:val="28"/>
        </w:rPr>
        <w:t>и</w:t>
      </w:r>
      <w:r w:rsidRPr="002818B1">
        <w:rPr>
          <w:bCs/>
          <w:sz w:val="28"/>
          <w:szCs w:val="28"/>
        </w:rPr>
        <w:t xml:space="preserve"> удостоверительных надписей на сделках и свидетельствуемых документах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818B1">
        <w:rPr>
          <w:bCs/>
          <w:sz w:val="28"/>
          <w:szCs w:val="28"/>
        </w:rPr>
        <w:t>Особенности оформления удостоверительных надписей в электронной форме</w:t>
      </w:r>
      <w:r>
        <w:rPr>
          <w:bCs/>
          <w:sz w:val="28"/>
          <w:szCs w:val="28"/>
        </w:rPr>
        <w:t xml:space="preserve"> и </w:t>
      </w:r>
      <w:r w:rsidRPr="002818B1">
        <w:rPr>
          <w:bCs/>
          <w:sz w:val="28"/>
          <w:szCs w:val="28"/>
        </w:rPr>
        <w:t>при использовании средств видеофиксации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2818B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бщие подходы в о</w:t>
      </w:r>
      <w:r w:rsidRPr="002818B1">
        <w:rPr>
          <w:bCs/>
          <w:sz w:val="28"/>
          <w:szCs w:val="28"/>
        </w:rPr>
        <w:t>формлени</w:t>
      </w:r>
      <w:r>
        <w:rPr>
          <w:bCs/>
          <w:sz w:val="28"/>
          <w:szCs w:val="28"/>
        </w:rPr>
        <w:t>и</w:t>
      </w:r>
      <w:r w:rsidRPr="002818B1">
        <w:rPr>
          <w:bCs/>
          <w:sz w:val="28"/>
          <w:szCs w:val="28"/>
        </w:rPr>
        <w:t xml:space="preserve"> нотариальных свидетельств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Специфика оформления документов, связанных с оформлением наследственных прав.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Типовые ошибки при оформлении свидетельств о праве на наследство и с</w:t>
      </w:r>
      <w:r w:rsidRPr="00DE1708">
        <w:rPr>
          <w:bCs/>
          <w:sz w:val="28"/>
          <w:szCs w:val="28"/>
        </w:rPr>
        <w:t>видетельств о праве собственности на долю в общем совместном имуществе супругов, выдаваем</w:t>
      </w:r>
      <w:r>
        <w:rPr>
          <w:bCs/>
          <w:sz w:val="28"/>
          <w:szCs w:val="28"/>
        </w:rPr>
        <w:t>ых</w:t>
      </w:r>
      <w:r w:rsidRPr="00DE1708">
        <w:rPr>
          <w:bCs/>
          <w:sz w:val="28"/>
          <w:szCs w:val="28"/>
        </w:rPr>
        <w:t xml:space="preserve"> пережившему супругу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Особенности оформления документов, связанных с совместными завещаниями и наследственными договорами.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документов по удостоверению фактов и принятием решений органов управления юридических лиц.</w:t>
      </w:r>
    </w:p>
    <w:p w:rsidR="008D35EA" w:rsidRPr="00691D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документов, связанных с хранением и передачей документов, в том числе при совершении нотариальных действий удаленно.</w:t>
      </w:r>
    </w:p>
    <w:p w:rsidR="008D35EA" w:rsidRPr="00DE1708" w:rsidRDefault="008D35EA" w:rsidP="008D35EA">
      <w:pPr>
        <w:spacing w:before="480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642D20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642D20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Информационное обеспечение нотариальной деятельности</w:t>
      </w:r>
      <w:r w:rsidRPr="00642D20">
        <w:rPr>
          <w:b/>
          <w:bCs/>
          <w:sz w:val="28"/>
          <w:szCs w:val="28"/>
        </w:rPr>
        <w:t xml:space="preserve"> </w:t>
      </w:r>
      <w:r w:rsidRPr="002560CC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10</w:t>
      </w:r>
      <w:r w:rsidRPr="002560CC">
        <w:rPr>
          <w:b/>
          <w:bCs/>
          <w:sz w:val="28"/>
          <w:szCs w:val="28"/>
        </w:rPr>
        <w:t xml:space="preserve"> ч.)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Pr="002560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2560CC">
        <w:rPr>
          <w:b/>
          <w:bCs/>
          <w:sz w:val="28"/>
          <w:szCs w:val="28"/>
        </w:rPr>
        <w:t xml:space="preserve">. </w:t>
      </w:r>
      <w:r w:rsidRPr="00215063">
        <w:rPr>
          <w:b/>
          <w:bCs/>
          <w:sz w:val="28"/>
          <w:szCs w:val="28"/>
        </w:rPr>
        <w:t xml:space="preserve">Принципы правового регулирования отношений в сфере информации, информационных технологий и защиты информации. Законодательство об электронной подписи. </w:t>
      </w:r>
      <w:r>
        <w:rPr>
          <w:b/>
          <w:bCs/>
          <w:sz w:val="28"/>
          <w:szCs w:val="28"/>
        </w:rPr>
        <w:t>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лекция</w:t>
      </w:r>
      <w:r w:rsidRPr="00447FBE"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</w:rPr>
        <w:t>1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понятия, используемые в </w:t>
      </w:r>
      <w:r w:rsidRPr="00433EE5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ом</w:t>
      </w:r>
      <w:r w:rsidRPr="00433EE5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е</w:t>
      </w:r>
      <w:r w:rsidRPr="00433EE5">
        <w:rPr>
          <w:bCs/>
          <w:sz w:val="28"/>
          <w:szCs w:val="28"/>
        </w:rPr>
        <w:t xml:space="preserve"> от 27.07.2006 № 149-ФЗ</w:t>
      </w:r>
      <w:r>
        <w:rPr>
          <w:bCs/>
          <w:sz w:val="28"/>
          <w:szCs w:val="28"/>
        </w:rPr>
        <w:t xml:space="preserve"> </w:t>
      </w:r>
      <w:r w:rsidRPr="00433EE5">
        <w:rPr>
          <w:bCs/>
          <w:sz w:val="28"/>
          <w:szCs w:val="28"/>
        </w:rPr>
        <w:t>«Об информации, информационных технологиях и о защите информации»</w:t>
      </w:r>
      <w:r>
        <w:rPr>
          <w:bCs/>
          <w:sz w:val="28"/>
          <w:szCs w:val="28"/>
        </w:rPr>
        <w:t xml:space="preserve">. </w:t>
      </w:r>
      <w:r w:rsidRPr="00433EE5">
        <w:rPr>
          <w:bCs/>
          <w:sz w:val="28"/>
          <w:szCs w:val="28"/>
        </w:rPr>
        <w:t>Единая система идентификации и аутентификации</w:t>
      </w:r>
      <w:r>
        <w:rPr>
          <w:bCs/>
          <w:sz w:val="28"/>
          <w:szCs w:val="28"/>
        </w:rPr>
        <w:t xml:space="preserve">. </w:t>
      </w:r>
      <w:r w:rsidRPr="00433EE5">
        <w:rPr>
          <w:bCs/>
          <w:sz w:val="28"/>
          <w:szCs w:val="28"/>
        </w:rPr>
        <w:t>Виды информационных систем</w:t>
      </w:r>
      <w:r>
        <w:rPr>
          <w:bCs/>
          <w:sz w:val="28"/>
          <w:szCs w:val="28"/>
        </w:rPr>
        <w:t xml:space="preserve">. </w:t>
      </w:r>
      <w:r w:rsidRPr="00433EE5">
        <w:rPr>
          <w:bCs/>
          <w:sz w:val="28"/>
          <w:szCs w:val="28"/>
        </w:rPr>
        <w:t>Применение информационных технологий в целях идентификации граждан Российской Федерации</w:t>
      </w:r>
      <w:r>
        <w:rPr>
          <w:bCs/>
          <w:sz w:val="28"/>
          <w:szCs w:val="28"/>
        </w:rPr>
        <w:t>.</w:t>
      </w:r>
    </w:p>
    <w:p w:rsidR="008D35EA" w:rsidRPr="00F27621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F27621">
        <w:rPr>
          <w:bCs/>
          <w:sz w:val="28"/>
          <w:szCs w:val="28"/>
        </w:rPr>
        <w:t>диная информационная система персональных данных, обеспечивающая обработку,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433EE5">
        <w:rPr>
          <w:bCs/>
          <w:sz w:val="28"/>
          <w:szCs w:val="28"/>
        </w:rPr>
        <w:t>Общие положения об использовании электронной подписи</w:t>
      </w:r>
      <w:r>
        <w:rPr>
          <w:bCs/>
          <w:sz w:val="28"/>
          <w:szCs w:val="28"/>
        </w:rPr>
        <w:t xml:space="preserve">. Реформа законодательства об электронной подписи в свете принятия </w:t>
      </w:r>
      <w:r w:rsidRPr="00433EE5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433EE5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433EE5">
        <w:rPr>
          <w:bCs/>
          <w:sz w:val="28"/>
          <w:szCs w:val="28"/>
        </w:rPr>
        <w:t xml:space="preserve"> от 27.12.2019 № 476-ФЗ «О внесении изменений в Федеральный закон «Об электронной подписи» и статью 1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</w:t>
      </w:r>
      <w:r>
        <w:rPr>
          <w:bCs/>
          <w:sz w:val="28"/>
          <w:szCs w:val="28"/>
        </w:rPr>
        <w:t>».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Виды электронных подписей. </w:t>
      </w:r>
      <w:r w:rsidRPr="00433EE5">
        <w:rPr>
          <w:bCs/>
          <w:sz w:val="28"/>
          <w:szCs w:val="28"/>
        </w:rPr>
        <w:t>Использование электронной подписи</w:t>
      </w:r>
      <w:r>
        <w:rPr>
          <w:bCs/>
          <w:sz w:val="28"/>
          <w:szCs w:val="28"/>
        </w:rPr>
        <w:t xml:space="preserve">. </w:t>
      </w:r>
      <w:r w:rsidRPr="00433EE5">
        <w:rPr>
          <w:bCs/>
          <w:sz w:val="28"/>
          <w:szCs w:val="28"/>
        </w:rPr>
        <w:t>Признание квалифицированной электронной подписи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Создание и проверка электронной подписи. </w:t>
      </w:r>
      <w:r w:rsidRPr="00433EE5">
        <w:rPr>
          <w:bCs/>
          <w:sz w:val="28"/>
          <w:szCs w:val="28"/>
        </w:rPr>
        <w:t>Использование квалифицированной электронной подписи при участии в правоотношениях должностных лиц государственных органов, органов местного самоуправления, их подведомственных организаций, а также нотариусов</w:t>
      </w:r>
      <w:r>
        <w:rPr>
          <w:bCs/>
          <w:sz w:val="28"/>
          <w:szCs w:val="28"/>
        </w:rPr>
        <w:t>.</w:t>
      </w:r>
    </w:p>
    <w:p w:rsidR="008D35EA" w:rsidRPr="00433EE5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Машиночитаемые доверенности.</w:t>
      </w:r>
    </w:p>
    <w:p w:rsidR="008D35EA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lastRenderedPageBreak/>
        <w:t xml:space="preserve">Тема </w:t>
      </w:r>
      <w:r>
        <w:rPr>
          <w:b/>
          <w:bCs/>
          <w:sz w:val="28"/>
          <w:szCs w:val="28"/>
        </w:rPr>
        <w:t>2</w:t>
      </w:r>
      <w:r w:rsidRPr="002560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2560CC">
        <w:rPr>
          <w:b/>
          <w:bCs/>
          <w:sz w:val="28"/>
          <w:szCs w:val="28"/>
        </w:rPr>
        <w:t xml:space="preserve">. </w:t>
      </w:r>
      <w:r w:rsidRPr="00D17574">
        <w:rPr>
          <w:b/>
          <w:bCs/>
          <w:sz w:val="28"/>
          <w:szCs w:val="28"/>
        </w:rPr>
        <w:t>Совершение нотариальных действий в электронной форме, использование планшетов для рукописного ввода для формирования простой электронной подписи. Требования к форматам электронных документов. Обработка и хранение электронных документов</w:t>
      </w:r>
      <w:r w:rsidRPr="0021506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семинар</w:t>
      </w:r>
      <w:r w:rsidRPr="00447FBE"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</w:rPr>
        <w:t>1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совершения</w:t>
      </w:r>
      <w:r w:rsidRPr="00433EE5">
        <w:rPr>
          <w:bCs/>
          <w:sz w:val="28"/>
          <w:szCs w:val="28"/>
        </w:rPr>
        <w:t xml:space="preserve"> нотариальных действий в электронной форме</w:t>
      </w:r>
      <w:r>
        <w:rPr>
          <w:bCs/>
          <w:sz w:val="28"/>
          <w:szCs w:val="28"/>
        </w:rPr>
        <w:t>.</w:t>
      </w:r>
      <w:r w:rsidRPr="00433EE5">
        <w:rPr>
          <w:bCs/>
          <w:sz w:val="28"/>
          <w:szCs w:val="28"/>
        </w:rPr>
        <w:t xml:space="preserve"> Порядок формирования простой электронной подписи</w:t>
      </w:r>
      <w:r>
        <w:rPr>
          <w:bCs/>
          <w:sz w:val="28"/>
          <w:szCs w:val="28"/>
        </w:rPr>
        <w:t xml:space="preserve"> с использованием планшета для рукописного</w:t>
      </w:r>
      <w:r w:rsidRPr="00F27621">
        <w:rPr>
          <w:bCs/>
          <w:sz w:val="28"/>
          <w:szCs w:val="28"/>
        </w:rPr>
        <w:t xml:space="preserve"> ввода</w:t>
      </w:r>
      <w:r>
        <w:rPr>
          <w:bCs/>
          <w:sz w:val="28"/>
          <w:szCs w:val="28"/>
        </w:rPr>
        <w:t xml:space="preserve">. 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433EE5">
        <w:rPr>
          <w:bCs/>
          <w:sz w:val="28"/>
          <w:szCs w:val="28"/>
        </w:rPr>
        <w:t xml:space="preserve">Общие </w:t>
      </w:r>
      <w:r>
        <w:rPr>
          <w:bCs/>
          <w:sz w:val="28"/>
          <w:szCs w:val="28"/>
        </w:rPr>
        <w:t xml:space="preserve">и специальные </w:t>
      </w:r>
      <w:r w:rsidRPr="00433EE5">
        <w:rPr>
          <w:bCs/>
          <w:sz w:val="28"/>
          <w:szCs w:val="28"/>
        </w:rPr>
        <w:t>требования к формату изготовленного нотариусом электронного документа</w:t>
      </w:r>
      <w:r>
        <w:rPr>
          <w:bCs/>
          <w:sz w:val="28"/>
          <w:szCs w:val="28"/>
        </w:rPr>
        <w:t xml:space="preserve">. 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433EE5">
        <w:rPr>
          <w:bCs/>
          <w:sz w:val="28"/>
          <w:szCs w:val="28"/>
        </w:rPr>
        <w:t>Виды электронных документов</w:t>
      </w:r>
      <w:r>
        <w:rPr>
          <w:bCs/>
          <w:sz w:val="28"/>
          <w:szCs w:val="28"/>
        </w:rPr>
        <w:t xml:space="preserve">. 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Pr="002560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2560CC">
        <w:rPr>
          <w:b/>
          <w:bCs/>
          <w:sz w:val="28"/>
          <w:szCs w:val="28"/>
        </w:rPr>
        <w:t xml:space="preserve">. </w:t>
      </w:r>
      <w:r w:rsidRPr="00B449B9">
        <w:rPr>
          <w:b/>
          <w:bCs/>
          <w:sz w:val="28"/>
          <w:szCs w:val="28"/>
        </w:rPr>
        <w:t xml:space="preserve">Структура и архитектура Единой информационной системы. </w:t>
      </w:r>
      <w:r>
        <w:rPr>
          <w:b/>
          <w:bCs/>
          <w:sz w:val="28"/>
          <w:szCs w:val="28"/>
        </w:rPr>
        <w:t>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лекция</w:t>
      </w:r>
      <w:r w:rsidRPr="00447FBE">
        <w:rPr>
          <w:b/>
          <w:bCs/>
          <w:sz w:val="28"/>
          <w:szCs w:val="28"/>
        </w:rPr>
        <w:t xml:space="preserve"> / 1</w:t>
      </w:r>
      <w:r>
        <w:rPr>
          <w:b/>
          <w:bCs/>
          <w:sz w:val="28"/>
          <w:szCs w:val="28"/>
        </w:rPr>
        <w:t xml:space="preserve">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08047A">
        <w:rPr>
          <w:bCs/>
          <w:sz w:val="28"/>
          <w:szCs w:val="28"/>
        </w:rPr>
        <w:t>Единая информационная система нотариата</w:t>
      </w:r>
      <w:r>
        <w:rPr>
          <w:bCs/>
          <w:sz w:val="28"/>
          <w:szCs w:val="28"/>
        </w:rPr>
        <w:t>: правовая основа, этапы становления и перспективы развития.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08047A">
        <w:rPr>
          <w:bCs/>
          <w:sz w:val="28"/>
          <w:szCs w:val="28"/>
        </w:rPr>
        <w:t xml:space="preserve">Обязанности оператора </w:t>
      </w:r>
      <w:r>
        <w:rPr>
          <w:bCs/>
          <w:sz w:val="28"/>
          <w:szCs w:val="28"/>
        </w:rPr>
        <w:t>е</w:t>
      </w:r>
      <w:r w:rsidRPr="0008047A">
        <w:rPr>
          <w:bCs/>
          <w:sz w:val="28"/>
          <w:szCs w:val="28"/>
        </w:rPr>
        <w:t>диной информационной системы нотариата</w:t>
      </w:r>
      <w:r>
        <w:rPr>
          <w:bCs/>
          <w:sz w:val="28"/>
          <w:szCs w:val="28"/>
        </w:rPr>
        <w:t>. Содержание е</w:t>
      </w:r>
      <w:r w:rsidRPr="0008047A">
        <w:rPr>
          <w:bCs/>
          <w:sz w:val="28"/>
          <w:szCs w:val="28"/>
        </w:rPr>
        <w:t>диной информационной системы нотариата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Сроки и порядок внесения сведений в е</w:t>
      </w:r>
      <w:r w:rsidRPr="0008047A">
        <w:rPr>
          <w:bCs/>
          <w:sz w:val="28"/>
          <w:szCs w:val="28"/>
        </w:rPr>
        <w:t>дин</w:t>
      </w:r>
      <w:r>
        <w:rPr>
          <w:bCs/>
          <w:sz w:val="28"/>
          <w:szCs w:val="28"/>
        </w:rPr>
        <w:t>ую</w:t>
      </w:r>
      <w:r w:rsidRPr="0008047A">
        <w:rPr>
          <w:bCs/>
          <w:sz w:val="28"/>
          <w:szCs w:val="28"/>
        </w:rPr>
        <w:t xml:space="preserve"> информационн</w:t>
      </w:r>
      <w:r>
        <w:rPr>
          <w:bCs/>
          <w:sz w:val="28"/>
          <w:szCs w:val="28"/>
        </w:rPr>
        <w:t>ую</w:t>
      </w:r>
      <w:r w:rsidRPr="0008047A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у</w:t>
      </w:r>
      <w:r w:rsidRPr="0008047A">
        <w:rPr>
          <w:bCs/>
          <w:sz w:val="28"/>
          <w:szCs w:val="28"/>
        </w:rPr>
        <w:t xml:space="preserve"> нотариата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Публичные сервисы Федеральной нотариальной палаты, обеспечивающие </w:t>
      </w:r>
      <w:r w:rsidRPr="0008047A">
        <w:rPr>
          <w:bCs/>
          <w:sz w:val="28"/>
          <w:szCs w:val="28"/>
        </w:rPr>
        <w:t>круглосуточн</w:t>
      </w:r>
      <w:r>
        <w:rPr>
          <w:bCs/>
          <w:sz w:val="28"/>
          <w:szCs w:val="28"/>
        </w:rPr>
        <w:t>ый</w:t>
      </w:r>
      <w:r w:rsidRPr="0008047A">
        <w:rPr>
          <w:bCs/>
          <w:sz w:val="28"/>
          <w:szCs w:val="28"/>
        </w:rPr>
        <w:t xml:space="preserve"> свободный и прямой доступ неограниченного круга м сведениям, содержащимся в </w:t>
      </w:r>
      <w:r>
        <w:rPr>
          <w:bCs/>
          <w:sz w:val="28"/>
          <w:szCs w:val="28"/>
        </w:rPr>
        <w:t>е</w:t>
      </w:r>
      <w:r w:rsidRPr="0008047A">
        <w:rPr>
          <w:bCs/>
          <w:sz w:val="28"/>
          <w:szCs w:val="28"/>
        </w:rPr>
        <w:t>диной информационной систем</w:t>
      </w:r>
      <w:r>
        <w:rPr>
          <w:bCs/>
          <w:sz w:val="28"/>
          <w:szCs w:val="28"/>
        </w:rPr>
        <w:t>е</w:t>
      </w:r>
      <w:r w:rsidRPr="0008047A">
        <w:rPr>
          <w:bCs/>
          <w:sz w:val="28"/>
          <w:szCs w:val="28"/>
        </w:rPr>
        <w:t xml:space="preserve"> нотариата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08047A">
        <w:rPr>
          <w:bCs/>
          <w:sz w:val="28"/>
          <w:szCs w:val="28"/>
        </w:rPr>
        <w:t>Разделы и компоненты Единой информационной системы нотариата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08047A">
        <w:rPr>
          <w:bCs/>
          <w:sz w:val="28"/>
          <w:szCs w:val="28"/>
        </w:rPr>
        <w:t>Способы доступа в Единую информационную систему нотариата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Обзор р</w:t>
      </w:r>
      <w:r w:rsidRPr="0008047A">
        <w:rPr>
          <w:bCs/>
          <w:sz w:val="28"/>
          <w:szCs w:val="28"/>
        </w:rPr>
        <w:t>аздел</w:t>
      </w:r>
      <w:r>
        <w:rPr>
          <w:bCs/>
          <w:sz w:val="28"/>
          <w:szCs w:val="28"/>
        </w:rPr>
        <w:t>ов</w:t>
      </w:r>
      <w:r w:rsidRPr="0008047A">
        <w:rPr>
          <w:bCs/>
          <w:sz w:val="28"/>
          <w:szCs w:val="28"/>
        </w:rPr>
        <w:t xml:space="preserve"> Единой информационной системы нотариата, размещенны</w:t>
      </w:r>
      <w:r>
        <w:rPr>
          <w:bCs/>
          <w:sz w:val="28"/>
          <w:szCs w:val="28"/>
        </w:rPr>
        <w:t>х</w:t>
      </w:r>
      <w:r w:rsidRPr="0008047A">
        <w:rPr>
          <w:bCs/>
          <w:sz w:val="28"/>
          <w:szCs w:val="28"/>
        </w:rPr>
        <w:t xml:space="preserve"> в клиентском модуле «еНот»</w:t>
      </w:r>
      <w:r>
        <w:rPr>
          <w:bCs/>
          <w:sz w:val="28"/>
          <w:szCs w:val="28"/>
        </w:rPr>
        <w:t>.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Pr="002560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2560CC">
        <w:rPr>
          <w:b/>
          <w:bCs/>
          <w:sz w:val="28"/>
          <w:szCs w:val="28"/>
        </w:rPr>
        <w:t xml:space="preserve">. </w:t>
      </w:r>
      <w:r w:rsidRPr="00B449B9">
        <w:rPr>
          <w:b/>
          <w:bCs/>
          <w:sz w:val="28"/>
          <w:szCs w:val="28"/>
        </w:rPr>
        <w:t xml:space="preserve">Требования к содержанию реестров ЕИС. Порядок ведения реестров ЕИС. Предоставление сведений из ЕИС. </w:t>
      </w:r>
      <w:r>
        <w:rPr>
          <w:b/>
          <w:bCs/>
          <w:sz w:val="28"/>
          <w:szCs w:val="28"/>
        </w:rPr>
        <w:t>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семинар</w:t>
      </w:r>
      <w:r w:rsidRPr="00447FBE">
        <w:rPr>
          <w:b/>
          <w:bCs/>
          <w:sz w:val="28"/>
          <w:szCs w:val="28"/>
        </w:rPr>
        <w:t xml:space="preserve"> / 1</w:t>
      </w:r>
      <w:r>
        <w:rPr>
          <w:b/>
          <w:bCs/>
          <w:sz w:val="28"/>
          <w:szCs w:val="28"/>
        </w:rPr>
        <w:t xml:space="preserve">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08047A">
        <w:rPr>
          <w:bCs/>
          <w:sz w:val="28"/>
          <w:szCs w:val="28"/>
        </w:rPr>
        <w:t>Реестр нотариальных действий Единой информационной системы нотариата</w:t>
      </w:r>
      <w:r>
        <w:rPr>
          <w:bCs/>
          <w:sz w:val="28"/>
          <w:szCs w:val="28"/>
        </w:rPr>
        <w:t xml:space="preserve">. </w:t>
      </w:r>
      <w:r w:rsidRPr="0008047A">
        <w:rPr>
          <w:bCs/>
          <w:sz w:val="28"/>
          <w:szCs w:val="28"/>
        </w:rPr>
        <w:t>Сервисы реестра нотариальных действий ЕИС</w:t>
      </w:r>
      <w:r>
        <w:rPr>
          <w:bCs/>
          <w:sz w:val="28"/>
          <w:szCs w:val="28"/>
        </w:rPr>
        <w:t xml:space="preserve">. </w:t>
      </w:r>
      <w:r w:rsidRPr="0008047A">
        <w:rPr>
          <w:bCs/>
          <w:sz w:val="28"/>
          <w:szCs w:val="28"/>
        </w:rPr>
        <w:t>Содержание реестра нотариальных действий ЕИС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Внесение в </w:t>
      </w:r>
      <w:r w:rsidRPr="0008047A">
        <w:rPr>
          <w:bCs/>
          <w:sz w:val="28"/>
          <w:szCs w:val="28"/>
        </w:rPr>
        <w:t xml:space="preserve">реестр нотариальных действий ЕИС </w:t>
      </w:r>
      <w:r>
        <w:rPr>
          <w:bCs/>
          <w:sz w:val="28"/>
          <w:szCs w:val="28"/>
        </w:rPr>
        <w:t>с</w:t>
      </w:r>
      <w:r w:rsidRPr="0008047A">
        <w:rPr>
          <w:bCs/>
          <w:sz w:val="28"/>
          <w:szCs w:val="28"/>
        </w:rPr>
        <w:t>ведени</w:t>
      </w:r>
      <w:r>
        <w:rPr>
          <w:bCs/>
          <w:sz w:val="28"/>
          <w:szCs w:val="28"/>
        </w:rPr>
        <w:t>й</w:t>
      </w:r>
      <w:r w:rsidRPr="0008047A">
        <w:rPr>
          <w:bCs/>
          <w:sz w:val="28"/>
          <w:szCs w:val="28"/>
        </w:rPr>
        <w:t xml:space="preserve"> о лицах, обратившихся за совершением нотариального действия</w:t>
      </w:r>
      <w:r>
        <w:rPr>
          <w:bCs/>
          <w:sz w:val="28"/>
          <w:szCs w:val="28"/>
        </w:rPr>
        <w:t>. Особенности внесения сведений о физических и юридических лицах.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Новый п</w:t>
      </w:r>
      <w:r w:rsidRPr="00AF3B36">
        <w:rPr>
          <w:bCs/>
          <w:sz w:val="28"/>
          <w:szCs w:val="28"/>
        </w:rPr>
        <w:t>орядок ведения реестров ЕИС, внесения в них сведений, в том числе порядок исправления допущенных в таких реестрах технических ошибок</w:t>
      </w:r>
      <w:r>
        <w:rPr>
          <w:bCs/>
          <w:sz w:val="28"/>
          <w:szCs w:val="28"/>
        </w:rPr>
        <w:t>,</w:t>
      </w:r>
      <w:r w:rsidRPr="00AF3B36">
        <w:rPr>
          <w:bCs/>
          <w:sz w:val="28"/>
          <w:szCs w:val="28"/>
        </w:rPr>
        <w:t xml:space="preserve"> утвержден</w:t>
      </w:r>
      <w:r>
        <w:rPr>
          <w:bCs/>
          <w:sz w:val="28"/>
          <w:szCs w:val="28"/>
        </w:rPr>
        <w:t>ный</w:t>
      </w:r>
      <w:r w:rsidRPr="00AF3B36">
        <w:rPr>
          <w:bCs/>
          <w:sz w:val="28"/>
          <w:szCs w:val="28"/>
        </w:rPr>
        <w:t xml:space="preserve"> приказом Минюста России от 30.09.2020 № 225</w:t>
      </w:r>
      <w:r>
        <w:rPr>
          <w:bCs/>
          <w:sz w:val="28"/>
          <w:szCs w:val="28"/>
        </w:rPr>
        <w:t>: ключевые изменения.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08047A">
        <w:rPr>
          <w:bCs/>
          <w:sz w:val="28"/>
          <w:szCs w:val="28"/>
        </w:rPr>
        <w:lastRenderedPageBreak/>
        <w:t>Предоставление сведений, содержащихся в ЕИС нотариусам</w:t>
      </w:r>
      <w:r>
        <w:rPr>
          <w:bCs/>
          <w:sz w:val="28"/>
          <w:szCs w:val="28"/>
        </w:rPr>
        <w:t xml:space="preserve">. </w:t>
      </w:r>
      <w:r w:rsidRPr="0008047A">
        <w:rPr>
          <w:bCs/>
          <w:sz w:val="28"/>
          <w:szCs w:val="28"/>
        </w:rPr>
        <w:t>Проверка действительности нотариально оформленного документа нотариусом</w:t>
      </w:r>
      <w:r>
        <w:rPr>
          <w:bCs/>
          <w:sz w:val="28"/>
          <w:szCs w:val="28"/>
        </w:rPr>
        <w:t xml:space="preserve">. </w:t>
      </w:r>
      <w:r w:rsidRPr="00905D16">
        <w:rPr>
          <w:bCs/>
          <w:sz w:val="28"/>
          <w:szCs w:val="28"/>
        </w:rPr>
        <w:t>Розыск завещаний</w:t>
      </w:r>
      <w:r>
        <w:rPr>
          <w:bCs/>
          <w:sz w:val="28"/>
          <w:szCs w:val="28"/>
        </w:rPr>
        <w:t xml:space="preserve">. </w:t>
      </w:r>
      <w:r w:rsidRPr="00905D16">
        <w:rPr>
          <w:bCs/>
          <w:sz w:val="28"/>
          <w:szCs w:val="28"/>
        </w:rPr>
        <w:t>Поиск брачных договоров</w:t>
      </w:r>
      <w:r>
        <w:rPr>
          <w:bCs/>
          <w:sz w:val="28"/>
          <w:szCs w:val="28"/>
        </w:rPr>
        <w:t>.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Pr="002560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2560CC">
        <w:rPr>
          <w:b/>
          <w:bCs/>
          <w:sz w:val="28"/>
          <w:szCs w:val="28"/>
        </w:rPr>
        <w:t xml:space="preserve">. </w:t>
      </w:r>
      <w:r w:rsidRPr="00B449B9">
        <w:rPr>
          <w:b/>
          <w:bCs/>
          <w:sz w:val="28"/>
          <w:szCs w:val="28"/>
        </w:rPr>
        <w:t xml:space="preserve">Сервисы клиентского модуля ЕИС «еНот». Взаимодействие с Единым государственным реестром записей актов гражданского состояния. </w:t>
      </w:r>
      <w:r>
        <w:rPr>
          <w:b/>
          <w:bCs/>
          <w:sz w:val="28"/>
          <w:szCs w:val="28"/>
        </w:rPr>
        <w:t>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лекция</w:t>
      </w:r>
      <w:r w:rsidRPr="00447FBE">
        <w:rPr>
          <w:b/>
          <w:bCs/>
          <w:sz w:val="28"/>
          <w:szCs w:val="28"/>
        </w:rPr>
        <w:t xml:space="preserve"> / 1</w:t>
      </w:r>
      <w:r>
        <w:rPr>
          <w:b/>
          <w:bCs/>
          <w:sz w:val="28"/>
          <w:szCs w:val="28"/>
        </w:rPr>
        <w:t xml:space="preserve">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Функционал подготовки, формирования и передачи с</w:t>
      </w:r>
      <w:r w:rsidRPr="00905D16">
        <w:rPr>
          <w:bCs/>
          <w:sz w:val="28"/>
          <w:szCs w:val="28"/>
        </w:rPr>
        <w:t>татистическ</w:t>
      </w:r>
      <w:r>
        <w:rPr>
          <w:bCs/>
          <w:sz w:val="28"/>
          <w:szCs w:val="28"/>
        </w:rPr>
        <w:t>ого</w:t>
      </w:r>
      <w:r w:rsidRPr="00905D16">
        <w:rPr>
          <w:bCs/>
          <w:sz w:val="28"/>
          <w:szCs w:val="28"/>
        </w:rPr>
        <w:t xml:space="preserve"> отче</w:t>
      </w:r>
      <w:r>
        <w:rPr>
          <w:bCs/>
          <w:sz w:val="28"/>
          <w:szCs w:val="28"/>
        </w:rPr>
        <w:t xml:space="preserve">та. </w:t>
      </w:r>
      <w:r w:rsidRPr="00905D16">
        <w:rPr>
          <w:bCs/>
          <w:sz w:val="28"/>
          <w:szCs w:val="28"/>
        </w:rPr>
        <w:t>Режим проверки и контроль несвоевременности внесения сведений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Модернизированный сервис п</w:t>
      </w:r>
      <w:r w:rsidRPr="00AF3B36">
        <w:rPr>
          <w:bCs/>
          <w:sz w:val="28"/>
          <w:szCs w:val="28"/>
        </w:rPr>
        <w:t>ередач</w:t>
      </w:r>
      <w:r>
        <w:rPr>
          <w:bCs/>
          <w:sz w:val="28"/>
          <w:szCs w:val="28"/>
        </w:rPr>
        <w:t>и</w:t>
      </w:r>
      <w:r w:rsidRPr="00AF3B36">
        <w:rPr>
          <w:bCs/>
          <w:sz w:val="28"/>
          <w:szCs w:val="28"/>
        </w:rPr>
        <w:t xml:space="preserve"> сведений в ФНС </w:t>
      </w:r>
      <w:r>
        <w:rPr>
          <w:bCs/>
          <w:sz w:val="28"/>
          <w:szCs w:val="28"/>
        </w:rPr>
        <w:t xml:space="preserve">России </w:t>
      </w:r>
      <w:r w:rsidRPr="00AF3B3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 </w:t>
      </w:r>
      <w:r w:rsidRPr="00AF3B36">
        <w:rPr>
          <w:bCs/>
          <w:sz w:val="28"/>
          <w:szCs w:val="28"/>
        </w:rPr>
        <w:t>выданных свидетельствах о праве на наследство и удостоверенных договорах дарения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905D16">
        <w:rPr>
          <w:bCs/>
          <w:sz w:val="28"/>
          <w:szCs w:val="28"/>
        </w:rPr>
        <w:t>Единый государственный реестр записей актов гражданского состояния</w:t>
      </w:r>
      <w:r>
        <w:rPr>
          <w:bCs/>
          <w:sz w:val="28"/>
          <w:szCs w:val="28"/>
        </w:rPr>
        <w:t xml:space="preserve">. </w:t>
      </w:r>
      <w:r w:rsidRPr="00905D16">
        <w:rPr>
          <w:bCs/>
          <w:sz w:val="28"/>
          <w:szCs w:val="28"/>
        </w:rPr>
        <w:t>Федеральная государственная информационная система ведения Единого государственного реестра записей актов гражданского состояния</w:t>
      </w:r>
      <w:r>
        <w:rPr>
          <w:bCs/>
          <w:sz w:val="28"/>
          <w:szCs w:val="28"/>
        </w:rPr>
        <w:t xml:space="preserve">. </w:t>
      </w:r>
      <w:r w:rsidRPr="00905D16">
        <w:rPr>
          <w:bCs/>
          <w:sz w:val="28"/>
          <w:szCs w:val="28"/>
        </w:rPr>
        <w:t>Структура номера записи акта гражданского состояния в Едином государственном реестре записей актов гражданского состояния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905D16">
        <w:rPr>
          <w:bCs/>
          <w:sz w:val="28"/>
          <w:szCs w:val="28"/>
        </w:rPr>
        <w:t>Правила направления сведений о факте регистрации актов гражданского состояния, составленных в отношении граждан Российской Федерации компетентным органом иностранного государства</w:t>
      </w:r>
      <w:r>
        <w:rPr>
          <w:bCs/>
          <w:sz w:val="28"/>
          <w:szCs w:val="28"/>
        </w:rPr>
        <w:t xml:space="preserve">. 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Функционал запроса и получения сведений из </w:t>
      </w:r>
      <w:r w:rsidRPr="00905D16">
        <w:rPr>
          <w:bCs/>
          <w:sz w:val="28"/>
          <w:szCs w:val="28"/>
        </w:rPr>
        <w:t>Един</w:t>
      </w:r>
      <w:r>
        <w:rPr>
          <w:bCs/>
          <w:sz w:val="28"/>
          <w:szCs w:val="28"/>
        </w:rPr>
        <w:t>ого</w:t>
      </w:r>
      <w:r w:rsidRPr="00905D16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ого</w:t>
      </w:r>
      <w:r w:rsidRPr="00905D16">
        <w:rPr>
          <w:bCs/>
          <w:sz w:val="28"/>
          <w:szCs w:val="28"/>
        </w:rPr>
        <w:t xml:space="preserve"> реестр</w:t>
      </w:r>
      <w:r>
        <w:rPr>
          <w:bCs/>
          <w:sz w:val="28"/>
          <w:szCs w:val="28"/>
        </w:rPr>
        <w:t>а</w:t>
      </w:r>
      <w:r w:rsidRPr="00905D16">
        <w:rPr>
          <w:bCs/>
          <w:sz w:val="28"/>
          <w:szCs w:val="28"/>
        </w:rPr>
        <w:t xml:space="preserve"> записей актов гражданского состояния</w:t>
      </w:r>
      <w:r>
        <w:rPr>
          <w:bCs/>
          <w:sz w:val="28"/>
          <w:szCs w:val="28"/>
        </w:rPr>
        <w:t>.</w:t>
      </w: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Pr="002560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Pr="002560CC">
        <w:rPr>
          <w:b/>
          <w:bCs/>
          <w:sz w:val="28"/>
          <w:szCs w:val="28"/>
        </w:rPr>
        <w:t xml:space="preserve">. </w:t>
      </w:r>
      <w:r w:rsidRPr="00B449B9">
        <w:rPr>
          <w:b/>
          <w:bCs/>
          <w:sz w:val="28"/>
          <w:szCs w:val="28"/>
        </w:rPr>
        <w:t>Онлайн сервисы ЕИС. Реестр уведомлений о залоге движимого</w:t>
      </w:r>
      <w:r>
        <w:rPr>
          <w:b/>
          <w:bCs/>
          <w:sz w:val="28"/>
          <w:szCs w:val="28"/>
        </w:rPr>
        <w:t xml:space="preserve"> имущества. (1</w:t>
      </w:r>
      <w:r w:rsidRPr="002560CC">
        <w:rPr>
          <w:b/>
          <w:bCs/>
          <w:sz w:val="28"/>
          <w:szCs w:val="28"/>
        </w:rPr>
        <w:t xml:space="preserve"> ч.</w:t>
      </w:r>
      <w:r>
        <w:rPr>
          <w:b/>
          <w:bCs/>
          <w:sz w:val="28"/>
          <w:szCs w:val="28"/>
        </w:rPr>
        <w:t xml:space="preserve"> — семинар</w:t>
      </w:r>
      <w:r w:rsidRPr="006F2E8F"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</w:rPr>
        <w:t>1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Pr="00905D16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Сервисы Единой информационной системы нотариата, развернутые на </w:t>
      </w:r>
      <w:r w:rsidRPr="00905D16">
        <w:rPr>
          <w:bCs/>
          <w:sz w:val="28"/>
          <w:szCs w:val="28"/>
        </w:rPr>
        <w:t>базе онлайн подсистем.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905D16">
        <w:rPr>
          <w:bCs/>
          <w:sz w:val="28"/>
          <w:szCs w:val="28"/>
        </w:rPr>
        <w:t>Реестр уведомлений о залоге движимого имущества</w:t>
      </w:r>
      <w:r>
        <w:rPr>
          <w:bCs/>
          <w:sz w:val="28"/>
          <w:szCs w:val="28"/>
        </w:rPr>
        <w:t xml:space="preserve">. </w:t>
      </w:r>
      <w:r w:rsidRPr="00905D16">
        <w:rPr>
          <w:bCs/>
          <w:sz w:val="28"/>
          <w:szCs w:val="28"/>
        </w:rPr>
        <w:t>Регистрация уведомления о залоге движимого имущества</w:t>
      </w:r>
      <w:r>
        <w:rPr>
          <w:bCs/>
          <w:sz w:val="28"/>
          <w:szCs w:val="28"/>
        </w:rPr>
        <w:t xml:space="preserve">. </w:t>
      </w:r>
      <w:r w:rsidRPr="00905D16">
        <w:rPr>
          <w:bCs/>
          <w:sz w:val="28"/>
          <w:szCs w:val="28"/>
        </w:rPr>
        <w:t>Этапы развития Реестра уведомлений о залоге движимого имущества</w:t>
      </w:r>
      <w:r>
        <w:rPr>
          <w:bCs/>
          <w:sz w:val="28"/>
          <w:szCs w:val="28"/>
        </w:rPr>
        <w:t>.</w:t>
      </w:r>
      <w:r w:rsidRPr="00905D16">
        <w:rPr>
          <w:bCs/>
          <w:sz w:val="28"/>
          <w:szCs w:val="28"/>
        </w:rPr>
        <w:t xml:space="preserve"> Виды уведомлений</w:t>
      </w:r>
      <w:r>
        <w:rPr>
          <w:bCs/>
          <w:sz w:val="28"/>
          <w:szCs w:val="28"/>
        </w:rPr>
        <w:t xml:space="preserve">. </w:t>
      </w:r>
      <w:r w:rsidRPr="00905D16">
        <w:rPr>
          <w:bCs/>
          <w:sz w:val="28"/>
          <w:szCs w:val="28"/>
        </w:rPr>
        <w:t>Порядок регистрации уведомления о залоге</w:t>
      </w:r>
      <w:r>
        <w:rPr>
          <w:bCs/>
          <w:sz w:val="28"/>
          <w:szCs w:val="28"/>
        </w:rPr>
        <w:t xml:space="preserve">. </w:t>
      </w:r>
      <w:r w:rsidRPr="00905D16">
        <w:rPr>
          <w:bCs/>
          <w:sz w:val="28"/>
          <w:szCs w:val="28"/>
        </w:rPr>
        <w:t>Отказ в регистрации уведомления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905D16">
        <w:rPr>
          <w:bCs/>
          <w:sz w:val="28"/>
          <w:szCs w:val="28"/>
        </w:rPr>
        <w:t>Выдача выписки из реестра уведомлений о залоге движимого имущества</w:t>
      </w:r>
      <w:r>
        <w:rPr>
          <w:bCs/>
          <w:sz w:val="28"/>
          <w:szCs w:val="28"/>
        </w:rPr>
        <w:t xml:space="preserve">. </w:t>
      </w:r>
      <w:r w:rsidRPr="00905D16">
        <w:rPr>
          <w:bCs/>
          <w:sz w:val="28"/>
          <w:szCs w:val="28"/>
        </w:rPr>
        <w:t>Лица, имеющие право на получение информации из реестра уведомлений о залоге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Обзор сервисов и способов взаимодействия с органами Росреестра.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</w:p>
    <w:p w:rsidR="008D35EA" w:rsidRPr="00596498" w:rsidRDefault="008D35EA" w:rsidP="008D35EA">
      <w:pPr>
        <w:ind w:firstLine="567"/>
        <w:jc w:val="both"/>
        <w:textAlignment w:val="baseline"/>
        <w:rPr>
          <w:b/>
          <w:sz w:val="28"/>
          <w:szCs w:val="28"/>
        </w:rPr>
      </w:pPr>
      <w:r w:rsidRPr="0059649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5964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596498">
        <w:rPr>
          <w:b/>
          <w:sz w:val="28"/>
          <w:szCs w:val="28"/>
        </w:rPr>
        <w:t>. Книги и журналы единой информационной системы нотариата (</w:t>
      </w:r>
      <w:r>
        <w:rPr>
          <w:b/>
          <w:sz w:val="28"/>
          <w:szCs w:val="28"/>
        </w:rPr>
        <w:t>1</w:t>
      </w:r>
      <w:r w:rsidRPr="00596498">
        <w:rPr>
          <w:b/>
          <w:sz w:val="28"/>
          <w:szCs w:val="28"/>
        </w:rPr>
        <w:t xml:space="preserve"> ч. –</w:t>
      </w:r>
      <w:r>
        <w:rPr>
          <w:b/>
          <w:sz w:val="28"/>
          <w:szCs w:val="28"/>
        </w:rPr>
        <w:t xml:space="preserve"> лекция, 1 ч. - </w:t>
      </w:r>
      <w:r w:rsidRPr="00596498">
        <w:rPr>
          <w:b/>
          <w:sz w:val="28"/>
          <w:szCs w:val="28"/>
        </w:rPr>
        <w:t xml:space="preserve"> семинар / </w:t>
      </w:r>
      <w:r w:rsidRPr="00596498">
        <w:rPr>
          <w:b/>
          <w:bCs/>
          <w:sz w:val="28"/>
          <w:szCs w:val="28"/>
        </w:rPr>
        <w:t>2 ч. – видеолекция</w:t>
      </w:r>
      <w:r w:rsidRPr="00596498">
        <w:rPr>
          <w:b/>
          <w:sz w:val="28"/>
          <w:szCs w:val="28"/>
        </w:rPr>
        <w:t>)</w:t>
      </w:r>
    </w:p>
    <w:p w:rsidR="008D35EA" w:rsidRPr="00596498" w:rsidRDefault="008D35EA" w:rsidP="008D35EA">
      <w:pPr>
        <w:ind w:firstLine="567"/>
        <w:jc w:val="both"/>
        <w:textAlignment w:val="baseline"/>
        <w:rPr>
          <w:bCs/>
          <w:sz w:val="28"/>
          <w:szCs w:val="28"/>
        </w:rPr>
      </w:pPr>
      <w:r w:rsidRPr="00596498">
        <w:rPr>
          <w:bCs/>
          <w:sz w:val="28"/>
          <w:szCs w:val="28"/>
        </w:rPr>
        <w:t>Ведение электронных книг и журналов в ЕИС:</w:t>
      </w:r>
    </w:p>
    <w:p w:rsidR="008D35EA" w:rsidRPr="00596498" w:rsidRDefault="008D35EA" w:rsidP="008D35EA">
      <w:pPr>
        <w:ind w:firstLine="567"/>
        <w:jc w:val="both"/>
        <w:textAlignment w:val="baseline"/>
        <w:rPr>
          <w:bCs/>
          <w:sz w:val="28"/>
          <w:szCs w:val="28"/>
        </w:rPr>
      </w:pPr>
      <w:r w:rsidRPr="00596498">
        <w:rPr>
          <w:bCs/>
          <w:sz w:val="28"/>
          <w:szCs w:val="28"/>
        </w:rPr>
        <w:t>1) журнала регистрации входящей корреспонденции;</w:t>
      </w:r>
    </w:p>
    <w:p w:rsidR="008D35EA" w:rsidRPr="00596498" w:rsidRDefault="008D35EA" w:rsidP="008D35EA">
      <w:pPr>
        <w:ind w:firstLine="567"/>
        <w:jc w:val="both"/>
        <w:textAlignment w:val="baseline"/>
        <w:rPr>
          <w:bCs/>
          <w:sz w:val="28"/>
          <w:szCs w:val="28"/>
        </w:rPr>
      </w:pPr>
      <w:r w:rsidRPr="00596498">
        <w:rPr>
          <w:bCs/>
          <w:sz w:val="28"/>
          <w:szCs w:val="28"/>
        </w:rPr>
        <w:t>2) журнала регистрации исходящей корреспонденции;</w:t>
      </w:r>
    </w:p>
    <w:p w:rsidR="008D35EA" w:rsidRPr="00596498" w:rsidRDefault="008D35EA" w:rsidP="008D35EA">
      <w:pPr>
        <w:ind w:firstLine="567"/>
        <w:jc w:val="both"/>
        <w:textAlignment w:val="baseline"/>
        <w:rPr>
          <w:bCs/>
          <w:sz w:val="28"/>
          <w:szCs w:val="28"/>
        </w:rPr>
      </w:pPr>
      <w:r w:rsidRPr="00596498">
        <w:rPr>
          <w:bCs/>
          <w:sz w:val="28"/>
          <w:szCs w:val="28"/>
        </w:rPr>
        <w:t>3) журнала регистрации постановлений об отказе в совершении нотариального действия;</w:t>
      </w:r>
    </w:p>
    <w:p w:rsidR="008D35EA" w:rsidRPr="00596498" w:rsidRDefault="008D35EA" w:rsidP="008D35EA">
      <w:pPr>
        <w:ind w:firstLine="567"/>
        <w:jc w:val="both"/>
        <w:textAlignment w:val="baseline"/>
        <w:rPr>
          <w:bCs/>
          <w:sz w:val="28"/>
          <w:szCs w:val="28"/>
        </w:rPr>
      </w:pPr>
      <w:r w:rsidRPr="00596498">
        <w:rPr>
          <w:bCs/>
          <w:sz w:val="28"/>
          <w:szCs w:val="28"/>
        </w:rPr>
        <w:lastRenderedPageBreak/>
        <w:t>4) журнал учета приема-передачи полномочий;</w:t>
      </w:r>
    </w:p>
    <w:p w:rsidR="008D35EA" w:rsidRPr="00596498" w:rsidRDefault="008D35EA" w:rsidP="008D35EA">
      <w:pPr>
        <w:ind w:firstLine="567"/>
        <w:jc w:val="both"/>
        <w:textAlignment w:val="baseline"/>
        <w:rPr>
          <w:bCs/>
          <w:sz w:val="28"/>
          <w:szCs w:val="28"/>
        </w:rPr>
      </w:pPr>
      <w:r w:rsidRPr="00596498">
        <w:rPr>
          <w:bCs/>
          <w:sz w:val="28"/>
          <w:szCs w:val="28"/>
        </w:rPr>
        <w:t>5) книги учета депозитных операций;</w:t>
      </w:r>
    </w:p>
    <w:p w:rsidR="008D35EA" w:rsidRPr="00596498" w:rsidRDefault="008D35EA" w:rsidP="008D35EA">
      <w:pPr>
        <w:ind w:firstLine="567"/>
        <w:jc w:val="both"/>
        <w:textAlignment w:val="baseline"/>
        <w:rPr>
          <w:bCs/>
          <w:sz w:val="28"/>
          <w:szCs w:val="28"/>
        </w:rPr>
      </w:pPr>
      <w:r w:rsidRPr="00596498">
        <w:rPr>
          <w:bCs/>
          <w:sz w:val="28"/>
          <w:szCs w:val="28"/>
        </w:rPr>
        <w:t>6) книги учета наследственных дел;</w:t>
      </w:r>
    </w:p>
    <w:p w:rsidR="008D35EA" w:rsidRPr="00596498" w:rsidRDefault="008D35EA" w:rsidP="008D35EA">
      <w:pPr>
        <w:ind w:firstLine="567"/>
        <w:jc w:val="both"/>
        <w:textAlignment w:val="baseline"/>
        <w:rPr>
          <w:bCs/>
          <w:sz w:val="28"/>
          <w:szCs w:val="28"/>
        </w:rPr>
      </w:pPr>
      <w:r w:rsidRPr="00596498">
        <w:rPr>
          <w:bCs/>
          <w:sz w:val="28"/>
          <w:szCs w:val="28"/>
        </w:rPr>
        <w:t>7) книги учета заявлений (поручений) о принятии мер по охране наследства и управлению им.</w:t>
      </w:r>
    </w:p>
    <w:p w:rsidR="008D35EA" w:rsidRPr="00596498" w:rsidRDefault="008D35EA" w:rsidP="008D35EA">
      <w:pPr>
        <w:ind w:firstLine="567"/>
        <w:jc w:val="both"/>
        <w:textAlignment w:val="baseline"/>
        <w:rPr>
          <w:bCs/>
          <w:sz w:val="28"/>
          <w:szCs w:val="28"/>
        </w:rPr>
      </w:pPr>
      <w:r w:rsidRPr="00596498">
        <w:rPr>
          <w:bCs/>
          <w:sz w:val="28"/>
          <w:szCs w:val="28"/>
        </w:rPr>
        <w:t xml:space="preserve">Порядок доступа к электронным книгам и журналам ЕИС. </w:t>
      </w:r>
    </w:p>
    <w:p w:rsidR="008D35EA" w:rsidRDefault="008D35EA" w:rsidP="008D35EA">
      <w:pPr>
        <w:ind w:firstLine="567"/>
        <w:jc w:val="both"/>
        <w:textAlignment w:val="baseline"/>
        <w:rPr>
          <w:bCs/>
          <w:sz w:val="28"/>
          <w:szCs w:val="28"/>
        </w:rPr>
      </w:pPr>
      <w:r w:rsidRPr="00596498">
        <w:rPr>
          <w:bCs/>
          <w:sz w:val="28"/>
          <w:szCs w:val="28"/>
        </w:rPr>
        <w:t>Особенности работы с электронным журналом приема-передачи с учетом изменений, внесенных приказом Минюста России от 30.09.2022 № 210 в Порядок замещения временно отсутствующего нотариуса, утвержденный приказом Минюста России от 29.06.2015 № 148.</w:t>
      </w:r>
    </w:p>
    <w:p w:rsidR="008D35EA" w:rsidRDefault="008D35EA" w:rsidP="008D35EA">
      <w:pPr>
        <w:ind w:firstLine="567"/>
        <w:jc w:val="both"/>
        <w:textAlignment w:val="baseline"/>
        <w:rPr>
          <w:b/>
          <w:bCs/>
          <w:sz w:val="28"/>
          <w:szCs w:val="28"/>
        </w:rPr>
      </w:pPr>
    </w:p>
    <w:p w:rsidR="008D35EA" w:rsidRPr="002560CC" w:rsidRDefault="008D35EA" w:rsidP="008D35EA">
      <w:pPr>
        <w:spacing w:before="100" w:beforeAutospacing="1" w:after="100" w:afterAutospacing="1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60CC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Pr="002560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8</w:t>
      </w:r>
      <w:r w:rsidRPr="002560CC">
        <w:rPr>
          <w:b/>
          <w:bCs/>
          <w:sz w:val="28"/>
          <w:szCs w:val="28"/>
        </w:rPr>
        <w:t xml:space="preserve">. </w:t>
      </w:r>
      <w:r w:rsidRPr="00400F2B">
        <w:rPr>
          <w:b/>
          <w:bCs/>
          <w:sz w:val="28"/>
          <w:szCs w:val="28"/>
        </w:rPr>
        <w:t>Новые и модернизированные сервисы ЕИС. Перспективы развития ЕИС. Нотариальные действия, совершаемые удаленно. Удостоверение сделок двумя и более нотариусами</w:t>
      </w:r>
      <w:r>
        <w:rPr>
          <w:b/>
          <w:bCs/>
          <w:sz w:val="28"/>
          <w:szCs w:val="28"/>
        </w:rPr>
        <w:t>.</w:t>
      </w:r>
      <w:r w:rsidRPr="00B449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BF1130">
        <w:rPr>
          <w:b/>
          <w:bCs/>
          <w:sz w:val="28"/>
          <w:szCs w:val="28"/>
        </w:rPr>
        <w:t>1 ч. – лекция, 1 ч. -  семинар</w:t>
      </w:r>
      <w:r w:rsidRPr="00447FBE"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</w:rPr>
        <w:t>2 ч. — видеолекция</w:t>
      </w:r>
      <w:r w:rsidRPr="002560CC">
        <w:rPr>
          <w:b/>
          <w:bCs/>
          <w:sz w:val="28"/>
          <w:szCs w:val="28"/>
        </w:rPr>
        <w:t>).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905D16">
        <w:rPr>
          <w:bCs/>
          <w:sz w:val="28"/>
          <w:szCs w:val="28"/>
        </w:rPr>
        <w:t>Сервис подтверждения нотариальных документов</w:t>
      </w:r>
      <w:r>
        <w:rPr>
          <w:bCs/>
          <w:sz w:val="28"/>
          <w:szCs w:val="28"/>
        </w:rPr>
        <w:t xml:space="preserve">. </w:t>
      </w:r>
      <w:r w:rsidRPr="00905D16">
        <w:rPr>
          <w:bCs/>
          <w:sz w:val="28"/>
          <w:szCs w:val="28"/>
        </w:rPr>
        <w:t>Запросы органов, предоставляющих государственные и муниципальные услуги и исполняющих государственные и муниципальные функции</w:t>
      </w:r>
      <w:r>
        <w:rPr>
          <w:bCs/>
          <w:sz w:val="28"/>
          <w:szCs w:val="28"/>
        </w:rPr>
        <w:t xml:space="preserve">. </w:t>
      </w:r>
      <w:r w:rsidRPr="00905D16">
        <w:rPr>
          <w:bCs/>
          <w:sz w:val="28"/>
          <w:szCs w:val="28"/>
        </w:rPr>
        <w:t>Порядок подтверждения содержания нотариально удостоверенного документа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905D16">
        <w:rPr>
          <w:bCs/>
          <w:sz w:val="28"/>
          <w:szCs w:val="28"/>
        </w:rPr>
        <w:t>ервис проверки электронной подписи</w:t>
      </w:r>
      <w:r>
        <w:rPr>
          <w:bCs/>
          <w:sz w:val="28"/>
          <w:szCs w:val="28"/>
        </w:rPr>
        <w:t>.</w:t>
      </w:r>
    </w:p>
    <w:p w:rsidR="008D35EA" w:rsidRPr="00DE4B35" w:rsidRDefault="008D35EA" w:rsidP="008D35EA">
      <w:pPr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905D16">
        <w:rPr>
          <w:bCs/>
          <w:sz w:val="28"/>
          <w:szCs w:val="28"/>
        </w:rPr>
        <w:t xml:space="preserve">ервис </w:t>
      </w:r>
      <w:r>
        <w:rPr>
          <w:sz w:val="28"/>
          <w:szCs w:val="28"/>
        </w:rPr>
        <w:t>р</w:t>
      </w:r>
      <w:r w:rsidRPr="00DE4B35">
        <w:rPr>
          <w:sz w:val="28"/>
          <w:szCs w:val="28"/>
        </w:rPr>
        <w:t>озыск</w:t>
      </w:r>
      <w:r>
        <w:rPr>
          <w:sz w:val="28"/>
          <w:szCs w:val="28"/>
        </w:rPr>
        <w:t>а</w:t>
      </w:r>
      <w:r w:rsidRPr="00DE4B35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DE4B35">
        <w:rPr>
          <w:sz w:val="28"/>
          <w:szCs w:val="28"/>
        </w:rPr>
        <w:t xml:space="preserve"> наследодателя. </w:t>
      </w:r>
    </w:p>
    <w:p w:rsidR="008D35EA" w:rsidRDefault="008D35EA" w:rsidP="008D35EA">
      <w:pPr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905D16">
        <w:rPr>
          <w:bCs/>
          <w:sz w:val="28"/>
          <w:szCs w:val="28"/>
        </w:rPr>
        <w:t xml:space="preserve">ервис </w:t>
      </w:r>
      <w:r w:rsidRPr="00DE4B35">
        <w:rPr>
          <w:sz w:val="28"/>
          <w:szCs w:val="28"/>
        </w:rPr>
        <w:t xml:space="preserve">взаимодействия с ФНС России по регистрации юридических лиц и индивидуальных предпринимателей. </w:t>
      </w:r>
    </w:p>
    <w:p w:rsidR="008D35EA" w:rsidRPr="00596498" w:rsidRDefault="008D35EA" w:rsidP="008D35EA">
      <w:pPr>
        <w:ind w:firstLine="567"/>
        <w:jc w:val="both"/>
        <w:textAlignment w:val="baseline"/>
        <w:rPr>
          <w:sz w:val="28"/>
          <w:szCs w:val="28"/>
        </w:rPr>
      </w:pPr>
      <w:r w:rsidRPr="00596498">
        <w:rPr>
          <w:sz w:val="28"/>
          <w:szCs w:val="28"/>
        </w:rPr>
        <w:t>Получение информации о лишении дееспособности (ограничении в дееспособности) посредством Единой государственной информационной системы социального обеспечения.</w:t>
      </w:r>
    </w:p>
    <w:p w:rsidR="008D35EA" w:rsidRPr="00DE4B35" w:rsidRDefault="008D35EA" w:rsidP="008D35EA">
      <w:pPr>
        <w:ind w:firstLine="709"/>
        <w:jc w:val="both"/>
        <w:textAlignment w:val="baseline"/>
        <w:rPr>
          <w:sz w:val="28"/>
          <w:szCs w:val="28"/>
        </w:rPr>
      </w:pPr>
      <w:r w:rsidRPr="00596498">
        <w:rPr>
          <w:sz w:val="28"/>
          <w:szCs w:val="28"/>
        </w:rPr>
        <w:t>Новый сервис по работе с электронными закладными.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 w:rsidRPr="00905D16">
        <w:rPr>
          <w:bCs/>
          <w:sz w:val="28"/>
          <w:szCs w:val="28"/>
        </w:rPr>
        <w:t>Сервисы</w:t>
      </w:r>
      <w:r>
        <w:rPr>
          <w:bCs/>
          <w:sz w:val="28"/>
          <w:szCs w:val="28"/>
        </w:rPr>
        <w:t>,</w:t>
      </w:r>
      <w:r w:rsidRPr="00905D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реализованные </w:t>
      </w:r>
      <w:r w:rsidRPr="00905D16">
        <w:rPr>
          <w:bCs/>
          <w:sz w:val="28"/>
          <w:szCs w:val="28"/>
        </w:rPr>
        <w:t>на базе универсальной фронт-офисной системы ОПОРА.УФОС</w:t>
      </w:r>
      <w:r>
        <w:rPr>
          <w:bCs/>
          <w:sz w:val="28"/>
          <w:szCs w:val="28"/>
        </w:rPr>
        <w:t>.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Сервис по ведению р</w:t>
      </w:r>
      <w:r w:rsidRPr="00905D16">
        <w:rPr>
          <w:bCs/>
          <w:sz w:val="28"/>
          <w:szCs w:val="28"/>
        </w:rPr>
        <w:t xml:space="preserve">еестр списков участников обществ с ограниченной ответственностью </w:t>
      </w:r>
      <w:r>
        <w:rPr>
          <w:bCs/>
          <w:sz w:val="28"/>
          <w:szCs w:val="28"/>
        </w:rPr>
        <w:t>ЕИС.</w:t>
      </w:r>
    </w:p>
    <w:p w:rsidR="008D35EA" w:rsidRPr="00400F2B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400F2B">
        <w:rPr>
          <w:bCs/>
          <w:sz w:val="28"/>
          <w:szCs w:val="28"/>
        </w:rPr>
        <w:t>отариальные действия, совершаемые удаленно</w:t>
      </w:r>
      <w:r>
        <w:rPr>
          <w:bCs/>
          <w:sz w:val="28"/>
          <w:szCs w:val="28"/>
        </w:rPr>
        <w:t xml:space="preserve">. Формы заявлений </w:t>
      </w:r>
      <w:r w:rsidRPr="00400F2B">
        <w:rPr>
          <w:bCs/>
          <w:sz w:val="28"/>
          <w:szCs w:val="28"/>
        </w:rPr>
        <w:t>о совершении нотариального действия удаленно, а также требовани</w:t>
      </w:r>
      <w:r>
        <w:rPr>
          <w:bCs/>
          <w:sz w:val="28"/>
          <w:szCs w:val="28"/>
        </w:rPr>
        <w:t>я</w:t>
      </w:r>
      <w:r w:rsidRPr="00400F2B">
        <w:rPr>
          <w:bCs/>
          <w:sz w:val="28"/>
          <w:szCs w:val="28"/>
        </w:rPr>
        <w:t xml:space="preserve"> к формату такого заявления и форматам прилагаемых к нему документов в электронной форме</w:t>
      </w:r>
      <w:r>
        <w:rPr>
          <w:bCs/>
          <w:sz w:val="28"/>
          <w:szCs w:val="28"/>
        </w:rPr>
        <w:t xml:space="preserve">. </w:t>
      </w:r>
      <w:r w:rsidRPr="00400F2B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400F2B">
        <w:rPr>
          <w:bCs/>
          <w:sz w:val="28"/>
          <w:szCs w:val="28"/>
        </w:rPr>
        <w:t xml:space="preserve"> направления заявления о совершении нотариального действия удаленно, совершения оплаты нотариального действия, в том числе с использованием электронных средств платежа, возврата заявителю суммы платежа за совершение нотариального действия удаленно, а также взаимодействия заявителя или его представителя, обратившихся за совершением нотариального действия удаленно, и нотариуса</w:t>
      </w:r>
      <w:r>
        <w:rPr>
          <w:bCs/>
          <w:sz w:val="28"/>
          <w:szCs w:val="28"/>
        </w:rPr>
        <w:t xml:space="preserve">. </w:t>
      </w:r>
      <w:r w:rsidRPr="00400F2B">
        <w:rPr>
          <w:bCs/>
          <w:sz w:val="28"/>
          <w:szCs w:val="28"/>
        </w:rPr>
        <w:t>Хранение файлов электронных документов в результате совершения нотариального действия удаленно</w:t>
      </w:r>
      <w:r>
        <w:rPr>
          <w:bCs/>
          <w:sz w:val="28"/>
          <w:szCs w:val="28"/>
        </w:rPr>
        <w:t xml:space="preserve">. </w:t>
      </w:r>
      <w:r w:rsidRPr="00400F2B">
        <w:rPr>
          <w:bCs/>
          <w:sz w:val="28"/>
          <w:szCs w:val="28"/>
        </w:rPr>
        <w:t>Формирование номенклатурных дел в результате совершения нотариального действия удаленно</w:t>
      </w:r>
    </w:p>
    <w:p w:rsidR="008D35EA" w:rsidRDefault="008D35EA" w:rsidP="008D35EA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Порядок удостоверения сделок </w:t>
      </w:r>
      <w:r w:rsidRPr="00400F2B">
        <w:rPr>
          <w:bCs/>
          <w:sz w:val="28"/>
          <w:szCs w:val="28"/>
        </w:rPr>
        <w:t>двумя и более нотариусами</w:t>
      </w:r>
      <w:r>
        <w:rPr>
          <w:bCs/>
          <w:sz w:val="28"/>
          <w:szCs w:val="28"/>
        </w:rPr>
        <w:t xml:space="preserve">. </w:t>
      </w:r>
      <w:r w:rsidRPr="00400F2B">
        <w:rPr>
          <w:bCs/>
          <w:sz w:val="28"/>
          <w:szCs w:val="28"/>
        </w:rPr>
        <w:t xml:space="preserve">Порядок взаимодействия нотариусов с </w:t>
      </w:r>
      <w:r>
        <w:rPr>
          <w:bCs/>
          <w:sz w:val="28"/>
          <w:szCs w:val="28"/>
        </w:rPr>
        <w:t>ЕИС</w:t>
      </w:r>
      <w:r w:rsidRPr="00400F2B">
        <w:rPr>
          <w:bCs/>
          <w:sz w:val="28"/>
          <w:szCs w:val="28"/>
        </w:rPr>
        <w:t xml:space="preserve"> при удостоверении сделки двумя и более нотариусами</w:t>
      </w:r>
      <w:r>
        <w:rPr>
          <w:bCs/>
          <w:sz w:val="28"/>
          <w:szCs w:val="28"/>
        </w:rPr>
        <w:t xml:space="preserve">. </w:t>
      </w:r>
      <w:r w:rsidRPr="00400F2B">
        <w:rPr>
          <w:bCs/>
          <w:sz w:val="28"/>
          <w:szCs w:val="28"/>
        </w:rPr>
        <w:t>Формирование номенклатурных дел в результате удостоверения сделок двумя и более нотариусами</w:t>
      </w:r>
      <w:r>
        <w:rPr>
          <w:bCs/>
          <w:sz w:val="28"/>
          <w:szCs w:val="28"/>
        </w:rPr>
        <w:t>.</w:t>
      </w:r>
    </w:p>
    <w:p w:rsidR="008D35EA" w:rsidRPr="008D35EA" w:rsidRDefault="008D35EA" w:rsidP="008D35EA">
      <w:pPr>
        <w:ind w:firstLine="709"/>
        <w:jc w:val="both"/>
        <w:textAlignment w:val="baseline"/>
      </w:pPr>
    </w:p>
    <w:p w:rsidR="00836230" w:rsidRDefault="00836230"/>
    <w:sectPr w:rsidR="00836230" w:rsidSect="009D32B6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89767"/>
      <w:docPartObj>
        <w:docPartGallery w:val="Page Numbers (Bottom of Page)"/>
        <w:docPartUnique/>
      </w:docPartObj>
    </w:sdtPr>
    <w:sdtEndPr/>
    <w:sdtContent>
      <w:p w:rsidR="00CF0B8B" w:rsidRDefault="008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CF0B8B" w:rsidRDefault="008D35E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EA"/>
    <w:rsid w:val="00836230"/>
    <w:rsid w:val="008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F0C4"/>
  <w15:chartTrackingRefBased/>
  <w15:docId w15:val="{B40B8DBA-10F5-48BE-ADAB-DFD51EB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8D35EA"/>
  </w:style>
  <w:style w:type="paragraph" w:styleId="a4">
    <w:name w:val="footer"/>
    <w:basedOn w:val="a"/>
    <w:link w:val="a3"/>
    <w:uiPriority w:val="99"/>
    <w:unhideWhenUsed/>
    <w:rsid w:val="008D35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8D35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locked/>
    <w:rsid w:val="008D35E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D35EA"/>
    <w:pPr>
      <w:shd w:val="clear" w:color="auto" w:fill="FFFFFF"/>
      <w:spacing w:line="278" w:lineRule="exact"/>
      <w:jc w:val="both"/>
      <w:outlineLvl w:val="1"/>
    </w:pPr>
    <w:rPr>
      <w:rFonts w:eastAsiaTheme="minorHAns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2584</Words>
  <Characters>14734</Characters>
  <Application>Microsoft Office Word</Application>
  <DocSecurity>0</DocSecurity>
  <Lines>122</Lines>
  <Paragraphs>34</Paragraphs>
  <ScaleCrop>false</ScaleCrop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Наталья Дмитриевна</dc:creator>
  <cp:keywords/>
  <dc:description/>
  <cp:lastModifiedBy>Склярова Наталья Дмитриевна</cp:lastModifiedBy>
  <cp:revision>1</cp:revision>
  <dcterms:created xsi:type="dcterms:W3CDTF">2023-01-11T15:05:00Z</dcterms:created>
  <dcterms:modified xsi:type="dcterms:W3CDTF">2023-01-11T15:06:00Z</dcterms:modified>
</cp:coreProperties>
</file>