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D5" w:rsidRPr="006D0D68" w:rsidRDefault="00AB48F2" w:rsidP="00AB48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6D0D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4</w:t>
      </w:r>
      <w:r w:rsidR="00852B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C4C81" w:rsidRDefault="000F0F60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Краткосрочный семинар </w:t>
      </w:r>
    </w:p>
    <w:p w:rsidR="00D109BD" w:rsidRDefault="000F0F60" w:rsidP="00D109BD">
      <w:pPr>
        <w:spacing w:after="0" w:line="240" w:lineRule="auto"/>
        <w:jc w:val="center"/>
        <w:rPr>
          <w:rFonts w:eastAsiaTheme="minorEastAsia"/>
          <w:b/>
          <w:bCs/>
          <w:i/>
          <w:iCs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на тему</w:t>
      </w:r>
      <w:r>
        <w:rPr>
          <w:rFonts w:eastAsia="Times New Roman" w:cstheme="minorHAnsi"/>
          <w:b/>
          <w:i/>
          <w:color w:val="333333"/>
          <w:sz w:val="28"/>
          <w:szCs w:val="28"/>
        </w:rPr>
        <w:t>:</w:t>
      </w:r>
      <w:r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r w:rsidR="00D109BD">
        <w:rPr>
          <w:rFonts w:cstheme="minorHAnsi"/>
          <w:b/>
          <w:i/>
          <w:sz w:val="28"/>
          <w:szCs w:val="28"/>
        </w:rPr>
        <w:t>«</w:t>
      </w:r>
      <w:r w:rsidR="00D109BD">
        <w:rPr>
          <w:rFonts w:eastAsiaTheme="minorEastAsia"/>
          <w:b/>
          <w:bCs/>
          <w:i/>
          <w:iCs/>
          <w:sz w:val="28"/>
          <w:szCs w:val="28"/>
        </w:rPr>
        <w:t>Актуальные вопросы практического применения нотариусами</w:t>
      </w:r>
    </w:p>
    <w:p w:rsidR="00D109BD" w:rsidRDefault="00D109BD" w:rsidP="00D109B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cstheme="minorHAnsi"/>
          <w:b/>
          <w:i/>
          <w:sz w:val="28"/>
          <w:szCs w:val="28"/>
        </w:rPr>
        <w:t>правового механизма ПОД/ФТ»</w:t>
      </w:r>
      <w:r>
        <w:rPr>
          <w:rFonts w:ascii="Arial Black" w:hAnsi="Arial Black"/>
          <w:b/>
          <w:sz w:val="32"/>
          <w:szCs w:val="32"/>
        </w:rPr>
        <w:t xml:space="preserve">     </w:t>
      </w:r>
    </w:p>
    <w:p w:rsidR="00C70DA6" w:rsidRDefault="00C70DA6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Дата проведения:</w:t>
      </w:r>
      <w:r w:rsidR="00110B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A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0977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июня</w:t>
      </w:r>
      <w:r w:rsidR="00CC4C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0B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с 10.00 до 14.50.</w:t>
      </w: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on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line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Москва, ул. Долгоруковская 15, стр. 4-5 (конференц-зал ФНП).</w:t>
      </w: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Стоимость: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5 500 рублей.</w:t>
      </w: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Продолжительность мероприятия: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академических часов. </w:t>
      </w:r>
    </w:p>
    <w:p w:rsidR="00C70DA6" w:rsidRDefault="000F0F6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 документа: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сертификат участника семинара.</w:t>
      </w:r>
    </w:p>
    <w:p w:rsidR="00C70DA6" w:rsidRDefault="000F0F6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Мероприятие проводит: </w:t>
      </w:r>
      <w:r>
        <w:rPr>
          <w:rFonts w:ascii="Times New Roman" w:hAnsi="Times New Roman"/>
          <w:b/>
          <w:caps/>
          <w:color w:val="000000"/>
          <w:sz w:val="26"/>
          <w:szCs w:val="26"/>
          <w:shd w:val="clear" w:color="auto" w:fill="FFFFFF"/>
        </w:rPr>
        <w:t xml:space="preserve">Некрасов Сергей Юрьевич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доцент кафедры аудита, учета и финансов Новосибирского государственного технического университета -  участника Международного сетевого института в сфере ПОД/ФТ.</w:t>
      </w:r>
    </w:p>
    <w:p w:rsidR="00C70DA6" w:rsidRDefault="00C70D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</w:p>
    <w:p w:rsidR="00C70DA6" w:rsidRDefault="000F0F6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6"/>
          <w:szCs w:val="26"/>
          <w:shd w:val="clear" w:color="auto" w:fill="FFFFFF"/>
        </w:rPr>
        <w:t>Содержание: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4394"/>
      </w:tblGrid>
      <w:tr w:rsidR="00C70DA6" w:rsidTr="000977B6">
        <w:trPr>
          <w:tblHeader/>
        </w:trPr>
        <w:tc>
          <w:tcPr>
            <w:tcW w:w="993" w:type="dxa"/>
          </w:tcPr>
          <w:p w:rsidR="00C70DA6" w:rsidRDefault="000F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C70DA6" w:rsidRDefault="000F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394" w:type="dxa"/>
          </w:tcPr>
          <w:p w:rsidR="00C70DA6" w:rsidRDefault="000F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Преподаватель</w:t>
            </w:r>
          </w:p>
        </w:tc>
      </w:tr>
      <w:tr w:rsidR="000977B6" w:rsidTr="000977B6">
        <w:trPr>
          <w:trHeight w:val="369"/>
        </w:trPr>
        <w:tc>
          <w:tcPr>
            <w:tcW w:w="993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4961" w:type="dxa"/>
          </w:tcPr>
          <w:p w:rsidR="000977B6" w:rsidRDefault="000977B6" w:rsidP="000977B6">
            <w:pPr>
              <w:pStyle w:val="afa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Актуальные риски использования нотариальных действий в целях легализации доходов, полученных преступным путем. </w:t>
            </w:r>
          </w:p>
          <w:p w:rsidR="000977B6" w:rsidRDefault="000977B6" w:rsidP="000977B6">
            <w:pPr>
              <w:pStyle w:val="afa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Практические приемы проведения оценки риска совершения клиентом операций (сделок), направленных на отмывание денег.</w:t>
            </w:r>
          </w:p>
        </w:tc>
        <w:tc>
          <w:tcPr>
            <w:tcW w:w="4394" w:type="dxa"/>
          </w:tcPr>
          <w:p w:rsidR="000977B6" w:rsidRDefault="000977B6" w:rsidP="000977B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Доцент кафедры аудита, учета и финансов Новосибирского государственного </w:t>
            </w:r>
          </w:p>
          <w:p w:rsidR="000977B6" w:rsidRDefault="000977B6" w:rsidP="000977B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технического университета - участника Международного сетевого института в сфере ПОД/ФТ</w:t>
            </w:r>
          </w:p>
          <w:p w:rsidR="000977B6" w:rsidRDefault="000977B6" w:rsidP="0009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Некрасов Сергей Юрьевич</w:t>
            </w:r>
          </w:p>
        </w:tc>
      </w:tr>
      <w:tr w:rsidR="000977B6" w:rsidTr="000977B6">
        <w:trPr>
          <w:trHeight w:val="369"/>
        </w:trPr>
        <w:tc>
          <w:tcPr>
            <w:tcW w:w="993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11.30-11.40</w:t>
            </w:r>
          </w:p>
        </w:tc>
        <w:tc>
          <w:tcPr>
            <w:tcW w:w="4961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4394" w:type="dxa"/>
            <w:vAlign w:val="center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7B6" w:rsidTr="000977B6">
        <w:trPr>
          <w:trHeight w:val="822"/>
        </w:trPr>
        <w:tc>
          <w:tcPr>
            <w:tcW w:w="993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11.40-13.10</w:t>
            </w:r>
          </w:p>
        </w:tc>
        <w:tc>
          <w:tcPr>
            <w:tcW w:w="4961" w:type="dxa"/>
          </w:tcPr>
          <w:p w:rsidR="000977B6" w:rsidRDefault="000977B6" w:rsidP="000977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Реализация нотариусом правового механизма ПОД/ФТ при совершении нотариальных действий: сбор и документальное фиксирование информации о клиенте, выявление подозрительных операций, применение целевых финансовых санкций.</w:t>
            </w:r>
          </w:p>
        </w:tc>
        <w:tc>
          <w:tcPr>
            <w:tcW w:w="4394" w:type="dxa"/>
          </w:tcPr>
          <w:p w:rsidR="000977B6" w:rsidRDefault="000977B6" w:rsidP="000977B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Доцент кафедры аудита, учета и финансов Новосибирского государственного </w:t>
            </w:r>
          </w:p>
          <w:p w:rsidR="000977B6" w:rsidRDefault="000977B6" w:rsidP="000977B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технического университета - участника Международного сетевого института в сфере ПОД/ФТ</w:t>
            </w:r>
          </w:p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Некрасов Сергей Юрьевич</w:t>
            </w:r>
          </w:p>
        </w:tc>
      </w:tr>
      <w:tr w:rsidR="000977B6" w:rsidTr="000977B6">
        <w:trPr>
          <w:trHeight w:val="165"/>
        </w:trPr>
        <w:tc>
          <w:tcPr>
            <w:tcW w:w="993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13.10-</w:t>
            </w:r>
          </w:p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13.20</w:t>
            </w:r>
          </w:p>
        </w:tc>
        <w:tc>
          <w:tcPr>
            <w:tcW w:w="4961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4394" w:type="dxa"/>
            <w:vAlign w:val="center"/>
          </w:tcPr>
          <w:p w:rsidR="000977B6" w:rsidRDefault="000977B6" w:rsidP="000977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0977B6" w:rsidTr="000977B6">
        <w:trPr>
          <w:trHeight w:val="165"/>
        </w:trPr>
        <w:tc>
          <w:tcPr>
            <w:tcW w:w="993" w:type="dxa"/>
          </w:tcPr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13.20-</w:t>
            </w:r>
          </w:p>
          <w:p w:rsidR="000977B6" w:rsidRDefault="000977B6" w:rsidP="0009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14.50</w:t>
            </w:r>
          </w:p>
        </w:tc>
        <w:tc>
          <w:tcPr>
            <w:tcW w:w="4961" w:type="dxa"/>
          </w:tcPr>
          <w:p w:rsidR="000977B6" w:rsidRDefault="000977B6" w:rsidP="00097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Порядок, сроки и способы представления нотариусом информации в Росфинмониторинг. </w:t>
            </w:r>
          </w:p>
          <w:p w:rsidR="000977B6" w:rsidRDefault="000977B6" w:rsidP="00097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Формирование сообщения в Личном кабинете нотариуса. </w:t>
            </w:r>
          </w:p>
          <w:p w:rsidR="000977B6" w:rsidRDefault="000977B6" w:rsidP="000977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Типичные ошибки, совершаемые нотариусами при подготовке сообщений в Росфинмониторинг.</w:t>
            </w:r>
          </w:p>
        </w:tc>
        <w:tc>
          <w:tcPr>
            <w:tcW w:w="4394" w:type="dxa"/>
          </w:tcPr>
          <w:p w:rsidR="000977B6" w:rsidRDefault="000977B6" w:rsidP="000977B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Доцент кафедры аудита, учета и финансов Новосибирского государственного </w:t>
            </w:r>
          </w:p>
          <w:p w:rsidR="000977B6" w:rsidRDefault="000977B6" w:rsidP="000977B6">
            <w:pPr>
              <w:tabs>
                <w:tab w:val="left" w:pos="615"/>
                <w:tab w:val="center" w:pos="26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технического университета - участника Международного сетевого института в сфере ПОД/ФТ</w:t>
            </w:r>
          </w:p>
          <w:p w:rsidR="000977B6" w:rsidRDefault="000977B6" w:rsidP="000977B6">
            <w:pPr>
              <w:tabs>
                <w:tab w:val="left" w:pos="615"/>
                <w:tab w:val="center" w:pos="26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  <w:t>Некрасов Сергей Юрьевич</w:t>
            </w:r>
          </w:p>
        </w:tc>
      </w:tr>
    </w:tbl>
    <w:p w:rsidR="00C70DA6" w:rsidRDefault="00C70DA6" w:rsidP="00CD668B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sectPr w:rsidR="00C70DA6">
      <w:pgSz w:w="11906" w:h="16838"/>
      <w:pgMar w:top="425" w:right="851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14" w:rsidRDefault="00ED0914">
      <w:pPr>
        <w:spacing w:after="0" w:line="240" w:lineRule="auto"/>
      </w:pPr>
      <w:r>
        <w:separator/>
      </w:r>
    </w:p>
  </w:endnote>
  <w:endnote w:type="continuationSeparator" w:id="0">
    <w:p w:rsidR="00ED0914" w:rsidRDefault="00ED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14" w:rsidRDefault="00ED0914">
      <w:pPr>
        <w:spacing w:after="0" w:line="240" w:lineRule="auto"/>
      </w:pPr>
      <w:r>
        <w:separator/>
      </w:r>
    </w:p>
  </w:footnote>
  <w:footnote w:type="continuationSeparator" w:id="0">
    <w:p w:rsidR="00ED0914" w:rsidRDefault="00ED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2F7"/>
    <w:multiLevelType w:val="multilevel"/>
    <w:tmpl w:val="8246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335780"/>
    <w:multiLevelType w:val="hybridMultilevel"/>
    <w:tmpl w:val="21367D98"/>
    <w:lvl w:ilvl="0" w:tplc="D506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A2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7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A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0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E5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6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E2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06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19C"/>
    <w:multiLevelType w:val="multilevel"/>
    <w:tmpl w:val="0ADA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CC3AED"/>
    <w:multiLevelType w:val="multilevel"/>
    <w:tmpl w:val="9F564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CB3019C"/>
    <w:multiLevelType w:val="multilevel"/>
    <w:tmpl w:val="D3367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8484F5E"/>
    <w:multiLevelType w:val="hybridMultilevel"/>
    <w:tmpl w:val="0FE4EEF4"/>
    <w:lvl w:ilvl="0" w:tplc="B366D102">
      <w:start w:val="1"/>
      <w:numFmt w:val="decimal"/>
      <w:lvlText w:val="%1."/>
      <w:lvlJc w:val="left"/>
      <w:pPr>
        <w:ind w:left="1428" w:hanging="360"/>
      </w:pPr>
    </w:lvl>
    <w:lvl w:ilvl="1" w:tplc="DA3CD5BE" w:tentative="1">
      <w:start w:val="1"/>
      <w:numFmt w:val="lowerLetter"/>
      <w:lvlText w:val="%2."/>
      <w:lvlJc w:val="left"/>
      <w:pPr>
        <w:ind w:left="2148" w:hanging="360"/>
      </w:pPr>
    </w:lvl>
    <w:lvl w:ilvl="2" w:tplc="8FE6F818" w:tentative="1">
      <w:start w:val="1"/>
      <w:numFmt w:val="lowerRoman"/>
      <w:lvlText w:val="%3."/>
      <w:lvlJc w:val="right"/>
      <w:pPr>
        <w:ind w:left="2868" w:hanging="180"/>
      </w:pPr>
    </w:lvl>
    <w:lvl w:ilvl="3" w:tplc="4628E608" w:tentative="1">
      <w:start w:val="1"/>
      <w:numFmt w:val="decimal"/>
      <w:lvlText w:val="%4."/>
      <w:lvlJc w:val="left"/>
      <w:pPr>
        <w:ind w:left="3588" w:hanging="360"/>
      </w:pPr>
    </w:lvl>
    <w:lvl w:ilvl="4" w:tplc="4F4A4A0A" w:tentative="1">
      <w:start w:val="1"/>
      <w:numFmt w:val="lowerLetter"/>
      <w:lvlText w:val="%5."/>
      <w:lvlJc w:val="left"/>
      <w:pPr>
        <w:ind w:left="4308" w:hanging="360"/>
      </w:pPr>
    </w:lvl>
    <w:lvl w:ilvl="5" w:tplc="B0B239B2" w:tentative="1">
      <w:start w:val="1"/>
      <w:numFmt w:val="lowerRoman"/>
      <w:lvlText w:val="%6."/>
      <w:lvlJc w:val="right"/>
      <w:pPr>
        <w:ind w:left="5028" w:hanging="180"/>
      </w:pPr>
    </w:lvl>
    <w:lvl w:ilvl="6" w:tplc="B3F2B9D4" w:tentative="1">
      <w:start w:val="1"/>
      <w:numFmt w:val="decimal"/>
      <w:lvlText w:val="%7."/>
      <w:lvlJc w:val="left"/>
      <w:pPr>
        <w:ind w:left="5748" w:hanging="360"/>
      </w:pPr>
    </w:lvl>
    <w:lvl w:ilvl="7" w:tplc="8042DCFA" w:tentative="1">
      <w:start w:val="1"/>
      <w:numFmt w:val="lowerLetter"/>
      <w:lvlText w:val="%8."/>
      <w:lvlJc w:val="left"/>
      <w:pPr>
        <w:ind w:left="6468" w:hanging="360"/>
      </w:pPr>
    </w:lvl>
    <w:lvl w:ilvl="8" w:tplc="E38E66B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550395"/>
    <w:multiLevelType w:val="multilevel"/>
    <w:tmpl w:val="19B81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EB8470F"/>
    <w:multiLevelType w:val="multilevel"/>
    <w:tmpl w:val="BE9CE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A037BB"/>
    <w:multiLevelType w:val="multilevel"/>
    <w:tmpl w:val="5E881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8522797"/>
    <w:multiLevelType w:val="hybridMultilevel"/>
    <w:tmpl w:val="EBB4F418"/>
    <w:lvl w:ilvl="0" w:tplc="D618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8C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0E6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A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25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E8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5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CF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40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72D56"/>
    <w:multiLevelType w:val="multilevel"/>
    <w:tmpl w:val="FD569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4D16903"/>
    <w:multiLevelType w:val="multilevel"/>
    <w:tmpl w:val="A558D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35F4FBE"/>
    <w:multiLevelType w:val="multilevel"/>
    <w:tmpl w:val="F4922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A207710"/>
    <w:multiLevelType w:val="hybridMultilevel"/>
    <w:tmpl w:val="EF9A9396"/>
    <w:lvl w:ilvl="0" w:tplc="795A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80FCC" w:tentative="1">
      <w:start w:val="1"/>
      <w:numFmt w:val="lowerLetter"/>
      <w:lvlText w:val="%2."/>
      <w:lvlJc w:val="left"/>
      <w:pPr>
        <w:ind w:left="1440" w:hanging="360"/>
      </w:pPr>
    </w:lvl>
    <w:lvl w:ilvl="2" w:tplc="64C0852C" w:tentative="1">
      <w:start w:val="1"/>
      <w:numFmt w:val="lowerRoman"/>
      <w:lvlText w:val="%3."/>
      <w:lvlJc w:val="right"/>
      <w:pPr>
        <w:ind w:left="2160" w:hanging="180"/>
      </w:pPr>
    </w:lvl>
    <w:lvl w:ilvl="3" w:tplc="5C2C5C46" w:tentative="1">
      <w:start w:val="1"/>
      <w:numFmt w:val="decimal"/>
      <w:lvlText w:val="%4."/>
      <w:lvlJc w:val="left"/>
      <w:pPr>
        <w:ind w:left="2880" w:hanging="360"/>
      </w:pPr>
    </w:lvl>
    <w:lvl w:ilvl="4" w:tplc="48AE9FDA" w:tentative="1">
      <w:start w:val="1"/>
      <w:numFmt w:val="lowerLetter"/>
      <w:lvlText w:val="%5."/>
      <w:lvlJc w:val="left"/>
      <w:pPr>
        <w:ind w:left="3600" w:hanging="360"/>
      </w:pPr>
    </w:lvl>
    <w:lvl w:ilvl="5" w:tplc="DDB86D62" w:tentative="1">
      <w:start w:val="1"/>
      <w:numFmt w:val="lowerRoman"/>
      <w:lvlText w:val="%6."/>
      <w:lvlJc w:val="right"/>
      <w:pPr>
        <w:ind w:left="4320" w:hanging="180"/>
      </w:pPr>
    </w:lvl>
    <w:lvl w:ilvl="6" w:tplc="DDD86788" w:tentative="1">
      <w:start w:val="1"/>
      <w:numFmt w:val="decimal"/>
      <w:lvlText w:val="%7."/>
      <w:lvlJc w:val="left"/>
      <w:pPr>
        <w:ind w:left="5040" w:hanging="360"/>
      </w:pPr>
    </w:lvl>
    <w:lvl w:ilvl="7" w:tplc="42D2F086" w:tentative="1">
      <w:start w:val="1"/>
      <w:numFmt w:val="lowerLetter"/>
      <w:lvlText w:val="%8."/>
      <w:lvlJc w:val="left"/>
      <w:pPr>
        <w:ind w:left="5760" w:hanging="360"/>
      </w:pPr>
    </w:lvl>
    <w:lvl w:ilvl="8" w:tplc="F544D0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6"/>
    <w:rsid w:val="00020183"/>
    <w:rsid w:val="00024706"/>
    <w:rsid w:val="00035AEB"/>
    <w:rsid w:val="000423D4"/>
    <w:rsid w:val="000837A2"/>
    <w:rsid w:val="0008674B"/>
    <w:rsid w:val="000977B6"/>
    <w:rsid w:val="000A44F8"/>
    <w:rsid w:val="000A6AAD"/>
    <w:rsid w:val="000B51D5"/>
    <w:rsid w:val="000D2277"/>
    <w:rsid w:val="000E4AB3"/>
    <w:rsid w:val="000F0F60"/>
    <w:rsid w:val="000F1E28"/>
    <w:rsid w:val="000F587D"/>
    <w:rsid w:val="00110B94"/>
    <w:rsid w:val="0012379E"/>
    <w:rsid w:val="00137514"/>
    <w:rsid w:val="00157252"/>
    <w:rsid w:val="00166E70"/>
    <w:rsid w:val="00193D14"/>
    <w:rsid w:val="001B262E"/>
    <w:rsid w:val="001B3418"/>
    <w:rsid w:val="001B78D5"/>
    <w:rsid w:val="001C22C4"/>
    <w:rsid w:val="001C3506"/>
    <w:rsid w:val="001C3BA8"/>
    <w:rsid w:val="001D79EB"/>
    <w:rsid w:val="001E1A7D"/>
    <w:rsid w:val="001E56B2"/>
    <w:rsid w:val="00205947"/>
    <w:rsid w:val="00221787"/>
    <w:rsid w:val="00232F69"/>
    <w:rsid w:val="002349E6"/>
    <w:rsid w:val="00251571"/>
    <w:rsid w:val="002526B3"/>
    <w:rsid w:val="0026040D"/>
    <w:rsid w:val="0026640A"/>
    <w:rsid w:val="002946C4"/>
    <w:rsid w:val="00294B8D"/>
    <w:rsid w:val="00295EE2"/>
    <w:rsid w:val="002A4448"/>
    <w:rsid w:val="002A4487"/>
    <w:rsid w:val="002C08CF"/>
    <w:rsid w:val="002C4170"/>
    <w:rsid w:val="002C5D01"/>
    <w:rsid w:val="002E1312"/>
    <w:rsid w:val="002E4F27"/>
    <w:rsid w:val="002F555D"/>
    <w:rsid w:val="00304A75"/>
    <w:rsid w:val="00326C2B"/>
    <w:rsid w:val="0034764F"/>
    <w:rsid w:val="003516C0"/>
    <w:rsid w:val="00352064"/>
    <w:rsid w:val="003715D3"/>
    <w:rsid w:val="003A6709"/>
    <w:rsid w:val="003B5406"/>
    <w:rsid w:val="003E7260"/>
    <w:rsid w:val="003F1EDA"/>
    <w:rsid w:val="004014CD"/>
    <w:rsid w:val="00407A2E"/>
    <w:rsid w:val="004123A2"/>
    <w:rsid w:val="004508F3"/>
    <w:rsid w:val="00471024"/>
    <w:rsid w:val="00484C20"/>
    <w:rsid w:val="004C15F9"/>
    <w:rsid w:val="004C2ECE"/>
    <w:rsid w:val="004E42DF"/>
    <w:rsid w:val="004F2069"/>
    <w:rsid w:val="005027E9"/>
    <w:rsid w:val="005143FC"/>
    <w:rsid w:val="00530F49"/>
    <w:rsid w:val="0054312B"/>
    <w:rsid w:val="0056364B"/>
    <w:rsid w:val="0057345F"/>
    <w:rsid w:val="005A557E"/>
    <w:rsid w:val="005B3C87"/>
    <w:rsid w:val="005C31A0"/>
    <w:rsid w:val="005C7960"/>
    <w:rsid w:val="005D36BF"/>
    <w:rsid w:val="005E4106"/>
    <w:rsid w:val="00623FD2"/>
    <w:rsid w:val="00626240"/>
    <w:rsid w:val="00627C31"/>
    <w:rsid w:val="006356CD"/>
    <w:rsid w:val="00642E30"/>
    <w:rsid w:val="00661085"/>
    <w:rsid w:val="00666E78"/>
    <w:rsid w:val="00676A56"/>
    <w:rsid w:val="006A47E1"/>
    <w:rsid w:val="006C1046"/>
    <w:rsid w:val="006D0D68"/>
    <w:rsid w:val="006D1BFA"/>
    <w:rsid w:val="006D3196"/>
    <w:rsid w:val="006F4658"/>
    <w:rsid w:val="006F5385"/>
    <w:rsid w:val="0070627C"/>
    <w:rsid w:val="0072794B"/>
    <w:rsid w:val="00740465"/>
    <w:rsid w:val="00746E7B"/>
    <w:rsid w:val="0076049F"/>
    <w:rsid w:val="0077306C"/>
    <w:rsid w:val="00786EE6"/>
    <w:rsid w:val="00790322"/>
    <w:rsid w:val="007B758A"/>
    <w:rsid w:val="007D3C19"/>
    <w:rsid w:val="007D50F6"/>
    <w:rsid w:val="007E1AFA"/>
    <w:rsid w:val="0080689B"/>
    <w:rsid w:val="00842DE2"/>
    <w:rsid w:val="00852B29"/>
    <w:rsid w:val="0086332B"/>
    <w:rsid w:val="00863816"/>
    <w:rsid w:val="00864397"/>
    <w:rsid w:val="00874781"/>
    <w:rsid w:val="00876025"/>
    <w:rsid w:val="00884D4F"/>
    <w:rsid w:val="00887FF7"/>
    <w:rsid w:val="00891BC4"/>
    <w:rsid w:val="008A0535"/>
    <w:rsid w:val="008A7A10"/>
    <w:rsid w:val="008C0D94"/>
    <w:rsid w:val="008C0F90"/>
    <w:rsid w:val="0092155A"/>
    <w:rsid w:val="009260CD"/>
    <w:rsid w:val="00933F74"/>
    <w:rsid w:val="00946A59"/>
    <w:rsid w:val="00953C78"/>
    <w:rsid w:val="00955FCA"/>
    <w:rsid w:val="009578B9"/>
    <w:rsid w:val="009626C1"/>
    <w:rsid w:val="009B595D"/>
    <w:rsid w:val="009C0F03"/>
    <w:rsid w:val="009C6FF0"/>
    <w:rsid w:val="009D5752"/>
    <w:rsid w:val="009F5AD9"/>
    <w:rsid w:val="00A07EF0"/>
    <w:rsid w:val="00A342CF"/>
    <w:rsid w:val="00A45612"/>
    <w:rsid w:val="00A76657"/>
    <w:rsid w:val="00A87983"/>
    <w:rsid w:val="00AB48F2"/>
    <w:rsid w:val="00AD3C91"/>
    <w:rsid w:val="00AD5591"/>
    <w:rsid w:val="00AE184D"/>
    <w:rsid w:val="00AE1CA0"/>
    <w:rsid w:val="00B148FA"/>
    <w:rsid w:val="00B20BAA"/>
    <w:rsid w:val="00B31B28"/>
    <w:rsid w:val="00B47625"/>
    <w:rsid w:val="00B64162"/>
    <w:rsid w:val="00BB2C69"/>
    <w:rsid w:val="00BC1088"/>
    <w:rsid w:val="00BD0D0E"/>
    <w:rsid w:val="00BD41E7"/>
    <w:rsid w:val="00BD5B7B"/>
    <w:rsid w:val="00C1765A"/>
    <w:rsid w:val="00C3320E"/>
    <w:rsid w:val="00C65A0A"/>
    <w:rsid w:val="00C70DA6"/>
    <w:rsid w:val="00C7135E"/>
    <w:rsid w:val="00C74FD5"/>
    <w:rsid w:val="00C87B9F"/>
    <w:rsid w:val="00C87D1F"/>
    <w:rsid w:val="00C96F8F"/>
    <w:rsid w:val="00CC25D5"/>
    <w:rsid w:val="00CC4C81"/>
    <w:rsid w:val="00CC79B9"/>
    <w:rsid w:val="00CC7AD3"/>
    <w:rsid w:val="00CD668B"/>
    <w:rsid w:val="00CF549C"/>
    <w:rsid w:val="00CF7460"/>
    <w:rsid w:val="00D109BD"/>
    <w:rsid w:val="00D1751E"/>
    <w:rsid w:val="00D209E0"/>
    <w:rsid w:val="00D274FF"/>
    <w:rsid w:val="00D35DAF"/>
    <w:rsid w:val="00D374DD"/>
    <w:rsid w:val="00D446DD"/>
    <w:rsid w:val="00D75333"/>
    <w:rsid w:val="00DA4AC5"/>
    <w:rsid w:val="00DA5208"/>
    <w:rsid w:val="00DC67DF"/>
    <w:rsid w:val="00DC7FB3"/>
    <w:rsid w:val="00DD0EC7"/>
    <w:rsid w:val="00DE008F"/>
    <w:rsid w:val="00DE3A6C"/>
    <w:rsid w:val="00DF12E4"/>
    <w:rsid w:val="00DF70D6"/>
    <w:rsid w:val="00E21261"/>
    <w:rsid w:val="00E25FEA"/>
    <w:rsid w:val="00E27EB3"/>
    <w:rsid w:val="00E3465A"/>
    <w:rsid w:val="00E5122D"/>
    <w:rsid w:val="00EA454F"/>
    <w:rsid w:val="00EA6AD1"/>
    <w:rsid w:val="00ED0914"/>
    <w:rsid w:val="00ED18A5"/>
    <w:rsid w:val="00ED54E6"/>
    <w:rsid w:val="00EE4064"/>
    <w:rsid w:val="00EF629A"/>
    <w:rsid w:val="00F029F2"/>
    <w:rsid w:val="00F165EC"/>
    <w:rsid w:val="00F27DDD"/>
    <w:rsid w:val="00F47516"/>
    <w:rsid w:val="00F50B91"/>
    <w:rsid w:val="00F556C7"/>
    <w:rsid w:val="00F72EE8"/>
    <w:rsid w:val="00F83E69"/>
    <w:rsid w:val="00FC1A61"/>
    <w:rsid w:val="00FC4DD5"/>
    <w:rsid w:val="00FD4833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1DCB-01F5-4B54-B465-427C1AD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Msonormalmrcssattr">
    <w:name w:val="Msonormal_mr_css_attr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4C4D-80AF-43C7-BD91-017DDCE2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algal</cp:lastModifiedBy>
  <cp:revision>2</cp:revision>
  <dcterms:created xsi:type="dcterms:W3CDTF">2024-05-10T10:59:00Z</dcterms:created>
  <dcterms:modified xsi:type="dcterms:W3CDTF">2024-05-10T10:59:00Z</dcterms:modified>
</cp:coreProperties>
</file>